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0"/>
        <w:gridCol w:w="4464"/>
        <w:gridCol w:w="476"/>
        <w:gridCol w:w="3380"/>
      </w:tblGrid>
      <w:tr w:rsidR="00B318EA" w:rsidRPr="003435ED" w:rsidTr="00D8699F">
        <w:trPr>
          <w:cantSplit/>
          <w:trHeight w:val="1258"/>
        </w:trPr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18EA" w:rsidRPr="003435ED" w:rsidRDefault="00B318EA" w:rsidP="00C10C9F">
            <w:pPr>
              <w:pStyle w:val="Intestazione"/>
              <w:rPr>
                <w:rFonts w:ascii="Courier" w:hAnsi="Courier"/>
                <w:sz w:val="21"/>
                <w:szCs w:val="21"/>
              </w:rPr>
            </w:pPr>
            <w:r>
              <w:rPr>
                <w:rFonts w:ascii="Courier" w:hAnsi="Courier"/>
                <w:noProof/>
                <w:sz w:val="21"/>
                <w:szCs w:val="21"/>
              </w:rPr>
              <w:drawing>
                <wp:inline distT="0" distB="0" distL="0" distR="0">
                  <wp:extent cx="620395" cy="715645"/>
                  <wp:effectExtent l="19050" t="0" r="8255" b="0"/>
                  <wp:docPr id="2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18EA" w:rsidRPr="0070223F" w:rsidRDefault="00B318EA" w:rsidP="00C10C9F">
            <w:pPr>
              <w:pStyle w:val="Intestazione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7022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Comune di Marzabotto</w:t>
            </w:r>
          </w:p>
          <w:p w:rsidR="00B318EA" w:rsidRPr="0070223F" w:rsidRDefault="00B318EA" w:rsidP="00C10C9F">
            <w:pPr>
              <w:pStyle w:val="Intestazione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7022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Medaglia d’oro al Valor Militare</w:t>
            </w:r>
          </w:p>
          <w:p w:rsidR="00B318EA" w:rsidRPr="0070223F" w:rsidRDefault="00B318EA" w:rsidP="00C10C9F">
            <w:pPr>
              <w:pStyle w:val="Intestazione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7022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Città messaggera di Pace</w:t>
            </w:r>
          </w:p>
          <w:p w:rsidR="00B318EA" w:rsidRPr="003435ED" w:rsidRDefault="0070223F" w:rsidP="00C10C9F">
            <w:pPr>
              <w:pStyle w:val="Intestazione"/>
              <w:rPr>
                <w:rFonts w:ascii="Courier" w:hAnsi="Courier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Città Metropolitana di</w:t>
            </w:r>
            <w:r w:rsidR="00B318EA" w:rsidRPr="007022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 xml:space="preserve"> Bologna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18EA" w:rsidRPr="003435ED" w:rsidRDefault="00B318EA" w:rsidP="00C10C9F">
            <w:pPr>
              <w:pStyle w:val="Intestazione"/>
              <w:rPr>
                <w:rFonts w:ascii="Courier" w:hAnsi="Courier"/>
                <w:sz w:val="21"/>
                <w:szCs w:val="21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18EA" w:rsidRPr="0070223F" w:rsidRDefault="00B318EA" w:rsidP="00C10C9F">
            <w:pPr>
              <w:pStyle w:val="Intestazione"/>
              <w:jc w:val="right"/>
              <w:rPr>
                <w:rFonts w:ascii="Courier" w:hAnsi="Courier"/>
                <w:sz w:val="20"/>
                <w:szCs w:val="20"/>
              </w:rPr>
            </w:pPr>
            <w:proofErr w:type="spellStart"/>
            <w:r w:rsidRPr="0070223F">
              <w:rPr>
                <w:rFonts w:ascii="Courier" w:hAnsi="Courier"/>
                <w:sz w:val="20"/>
                <w:szCs w:val="20"/>
              </w:rPr>
              <w:t>P.zza</w:t>
            </w:r>
            <w:proofErr w:type="spellEnd"/>
            <w:r w:rsidRPr="0070223F">
              <w:rPr>
                <w:rFonts w:ascii="Courier" w:hAnsi="Courier"/>
                <w:sz w:val="20"/>
                <w:szCs w:val="20"/>
              </w:rPr>
              <w:t xml:space="preserve"> </w:t>
            </w:r>
            <w:proofErr w:type="spellStart"/>
            <w:r w:rsidRPr="0070223F">
              <w:rPr>
                <w:rFonts w:ascii="Courier" w:hAnsi="Courier"/>
                <w:sz w:val="20"/>
                <w:szCs w:val="20"/>
              </w:rPr>
              <w:t>xx</w:t>
            </w:r>
            <w:proofErr w:type="spellEnd"/>
            <w:r w:rsidRPr="0070223F">
              <w:rPr>
                <w:rFonts w:ascii="Courier" w:hAnsi="Courier"/>
                <w:sz w:val="20"/>
                <w:szCs w:val="20"/>
              </w:rPr>
              <w:t xml:space="preserve"> Settembre n. 1</w:t>
            </w:r>
          </w:p>
          <w:p w:rsidR="00B318EA" w:rsidRPr="0070223F" w:rsidRDefault="00B318EA" w:rsidP="00C10C9F">
            <w:pPr>
              <w:pStyle w:val="Intestazione"/>
              <w:jc w:val="right"/>
              <w:rPr>
                <w:rFonts w:ascii="Courier" w:hAnsi="Courier"/>
                <w:snapToGrid w:val="0"/>
                <w:sz w:val="20"/>
                <w:szCs w:val="20"/>
              </w:rPr>
            </w:pPr>
            <w:r w:rsidRPr="0070223F">
              <w:rPr>
                <w:rFonts w:ascii="Courier" w:hAnsi="Courier"/>
                <w:snapToGrid w:val="0"/>
                <w:sz w:val="20"/>
                <w:szCs w:val="20"/>
              </w:rPr>
              <w:t>40043 Marzabotto (BO)</w:t>
            </w:r>
          </w:p>
          <w:p w:rsidR="00B318EA" w:rsidRPr="0070223F" w:rsidRDefault="00B318EA" w:rsidP="00C10C9F">
            <w:pPr>
              <w:pStyle w:val="Intestazione"/>
              <w:jc w:val="right"/>
              <w:rPr>
                <w:rFonts w:ascii="Courier" w:hAnsi="Courier"/>
                <w:snapToGrid w:val="0"/>
                <w:sz w:val="20"/>
                <w:szCs w:val="20"/>
              </w:rPr>
            </w:pPr>
            <w:r w:rsidRPr="0070223F">
              <w:rPr>
                <w:rFonts w:ascii="Courier" w:hAnsi="Courier"/>
                <w:snapToGrid w:val="0"/>
                <w:sz w:val="20"/>
                <w:szCs w:val="20"/>
              </w:rPr>
              <w:t>Fax 051/931350</w:t>
            </w:r>
          </w:p>
          <w:p w:rsidR="00B318EA" w:rsidRPr="003435ED" w:rsidRDefault="00E80D5B" w:rsidP="00C10C9F">
            <w:pPr>
              <w:pStyle w:val="Intestazione"/>
              <w:jc w:val="right"/>
              <w:rPr>
                <w:rFonts w:ascii="Courier" w:hAnsi="Courier"/>
                <w:sz w:val="21"/>
                <w:szCs w:val="21"/>
              </w:rPr>
            </w:pPr>
            <w:hyperlink r:id="rId7" w:history="1">
              <w:r w:rsidR="00B318EA" w:rsidRPr="0070223F">
                <w:rPr>
                  <w:rStyle w:val="Collegamentoipertestuale"/>
                  <w:rFonts w:ascii="Courier" w:hAnsi="Courier"/>
                  <w:snapToGrid w:val="0"/>
                  <w:sz w:val="20"/>
                  <w:szCs w:val="20"/>
                </w:rPr>
                <w:t>www.comune.marzabotto.bo.it</w:t>
              </w:r>
            </w:hyperlink>
            <w:r w:rsidR="00B318EA" w:rsidRPr="003435ED">
              <w:rPr>
                <w:rFonts w:ascii="Courier" w:hAnsi="Courier"/>
                <w:snapToGrid w:val="0"/>
                <w:sz w:val="16"/>
                <w:szCs w:val="16"/>
              </w:rPr>
              <w:t xml:space="preserve"> </w:t>
            </w:r>
          </w:p>
        </w:tc>
      </w:tr>
    </w:tbl>
    <w:p w:rsidR="00847F21" w:rsidRDefault="00847F21" w:rsidP="00C10C9F">
      <w:pPr>
        <w:pStyle w:val="Corpodeltesto"/>
        <w:rPr>
          <w:rFonts w:ascii="Times New Roman"/>
          <w:sz w:val="20"/>
        </w:rPr>
      </w:pPr>
    </w:p>
    <w:p w:rsidR="00847F21" w:rsidRDefault="00847F21" w:rsidP="00C10C9F">
      <w:pPr>
        <w:pStyle w:val="Corpodeltesto"/>
        <w:rPr>
          <w:rFonts w:ascii="Times New Roman"/>
          <w:sz w:val="20"/>
        </w:rPr>
      </w:pP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C10C9F" w:rsidRDefault="00E22CD6" w:rsidP="00C10C9F">
      <w:pPr>
        <w:pStyle w:val="Titolo"/>
        <w:ind w:firstLine="5"/>
        <w:rPr>
          <w:rFonts w:ascii="Times New Roman" w:hAnsi="Times New Roman" w:cs="Times New Roman"/>
        </w:rPr>
      </w:pPr>
      <w:r w:rsidRPr="00C10C9F">
        <w:rPr>
          <w:rFonts w:ascii="Times New Roman" w:hAnsi="Times New Roman" w:cs="Times New Roman"/>
        </w:rPr>
        <w:t xml:space="preserve">AVVISO PUBBLICO </w:t>
      </w:r>
      <w:proofErr w:type="spellStart"/>
      <w:r w:rsidR="00C10C9F" w:rsidRPr="00C10C9F">
        <w:rPr>
          <w:rFonts w:ascii="Times New Roman" w:hAnsi="Times New Roman" w:cs="Times New Roman"/>
        </w:rPr>
        <w:t>DI</w:t>
      </w:r>
      <w:proofErr w:type="spellEnd"/>
      <w:r w:rsidR="00C10C9F" w:rsidRPr="00C10C9F">
        <w:rPr>
          <w:rFonts w:ascii="Times New Roman" w:hAnsi="Times New Roman" w:cs="Times New Roman"/>
        </w:rPr>
        <w:t xml:space="preserve"> MANIFESTAZIONE </w:t>
      </w:r>
      <w:proofErr w:type="spellStart"/>
      <w:r w:rsidR="00C10C9F" w:rsidRPr="00C10C9F">
        <w:rPr>
          <w:rFonts w:ascii="Times New Roman" w:hAnsi="Times New Roman" w:cs="Times New Roman"/>
        </w:rPr>
        <w:t>DI</w:t>
      </w:r>
      <w:proofErr w:type="spellEnd"/>
      <w:r w:rsidR="00C10C9F" w:rsidRPr="00C10C9F">
        <w:rPr>
          <w:rFonts w:ascii="Times New Roman" w:hAnsi="Times New Roman" w:cs="Times New Roman"/>
        </w:rPr>
        <w:t xml:space="preserve"> INTERESSE</w:t>
      </w:r>
      <w:r w:rsidRPr="00C10C9F">
        <w:rPr>
          <w:rFonts w:ascii="Times New Roman" w:hAnsi="Times New Roman" w:cs="Times New Roman"/>
        </w:rPr>
        <w:t xml:space="preserve"> PER LA GESTIONE</w:t>
      </w:r>
      <w:r w:rsidRPr="00C10C9F">
        <w:rPr>
          <w:rFonts w:ascii="Times New Roman" w:hAnsi="Times New Roman" w:cs="Times New Roman"/>
          <w:spacing w:val="1"/>
        </w:rPr>
        <w:t xml:space="preserve"> </w:t>
      </w:r>
      <w:r w:rsidR="00C10C9F" w:rsidRPr="00C10C9F">
        <w:rPr>
          <w:rFonts w:ascii="Times New Roman" w:hAnsi="Times New Roman" w:cs="Times New Roman"/>
        </w:rPr>
        <w:t>DEI CENTRI</w:t>
      </w:r>
      <w:r w:rsidRPr="00C10C9F">
        <w:rPr>
          <w:rFonts w:ascii="Times New Roman" w:hAnsi="Times New Roman" w:cs="Times New Roman"/>
          <w:spacing w:val="-2"/>
        </w:rPr>
        <w:t xml:space="preserve"> </w:t>
      </w:r>
      <w:r w:rsidR="00C10C9F" w:rsidRPr="00C10C9F">
        <w:rPr>
          <w:rFonts w:ascii="Times New Roman" w:hAnsi="Times New Roman" w:cs="Times New Roman"/>
        </w:rPr>
        <w:t>CIVICI</w:t>
      </w:r>
      <w:r w:rsidRPr="00C10C9F">
        <w:rPr>
          <w:rFonts w:ascii="Times New Roman" w:hAnsi="Times New Roman" w:cs="Times New Roman"/>
          <w:spacing w:val="-2"/>
        </w:rPr>
        <w:t xml:space="preserve"> </w:t>
      </w:r>
      <w:r w:rsidR="00C10C9F" w:rsidRPr="00C10C9F">
        <w:rPr>
          <w:rFonts w:ascii="Times New Roman" w:hAnsi="Times New Roman" w:cs="Times New Roman"/>
        </w:rPr>
        <w:t xml:space="preserve">DEL COMUNE </w:t>
      </w:r>
      <w:proofErr w:type="spellStart"/>
      <w:r w:rsidR="00C10C9F" w:rsidRPr="00C10C9F">
        <w:rPr>
          <w:rFonts w:ascii="Times New Roman" w:hAnsi="Times New Roman" w:cs="Times New Roman"/>
        </w:rPr>
        <w:t>DI</w:t>
      </w:r>
      <w:proofErr w:type="spellEnd"/>
      <w:r w:rsidR="00C10C9F" w:rsidRPr="00C10C9F">
        <w:rPr>
          <w:rFonts w:ascii="Times New Roman" w:hAnsi="Times New Roman" w:cs="Times New Roman"/>
        </w:rPr>
        <w:t xml:space="preserve"> MAZABOTTO.</w:t>
      </w: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847F21" w:rsidRPr="00C10C9F" w:rsidRDefault="0029718E" w:rsidP="0029718E">
      <w:pPr>
        <w:pStyle w:val="Heading1"/>
        <w:tabs>
          <w:tab w:val="left" w:pos="283"/>
        </w:tabs>
        <w:spacing w:before="0"/>
        <w:ind w:hanging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CD6" w:rsidRPr="00C10C9F">
        <w:rPr>
          <w:rFonts w:ascii="Times New Roman" w:hAnsi="Times New Roman" w:cs="Times New Roman"/>
          <w:sz w:val="24"/>
          <w:szCs w:val="24"/>
        </w:rPr>
        <w:t>Oggetto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e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finalità</w:t>
      </w:r>
    </w:p>
    <w:p w:rsidR="00C10C9F" w:rsidRDefault="00C10C9F" w:rsidP="0029718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 xml:space="preserve">Quest’Amministrazione, in esecuzione </w:t>
      </w:r>
      <w:r>
        <w:rPr>
          <w:rFonts w:ascii="Times New Roman" w:hAnsi="Times New Roman" w:cs="Times New Roman"/>
          <w:sz w:val="24"/>
          <w:szCs w:val="24"/>
        </w:rPr>
        <w:t>della propria deliberazione di C</w:t>
      </w:r>
      <w:r w:rsidRPr="00C10C9F">
        <w:rPr>
          <w:rFonts w:ascii="Times New Roman" w:hAnsi="Times New Roman" w:cs="Times New Roman"/>
          <w:sz w:val="24"/>
          <w:szCs w:val="24"/>
        </w:rPr>
        <w:t>.C. n</w:t>
      </w:r>
      <w:r w:rsidR="00775424">
        <w:rPr>
          <w:rFonts w:ascii="Times New Roman" w:hAnsi="Times New Roman" w:cs="Times New Roman"/>
          <w:sz w:val="24"/>
          <w:szCs w:val="24"/>
        </w:rPr>
        <w:t>. 43</w:t>
      </w:r>
      <w:r w:rsidR="00116C59">
        <w:rPr>
          <w:rFonts w:ascii="Times New Roman" w:hAnsi="Times New Roman" w:cs="Times New Roman"/>
          <w:sz w:val="24"/>
          <w:szCs w:val="24"/>
        </w:rPr>
        <w:t xml:space="preserve"> del 10/07</w:t>
      </w:r>
      <w:r w:rsidR="0070223F">
        <w:rPr>
          <w:rFonts w:ascii="Times New Roman" w:hAnsi="Times New Roman" w:cs="Times New Roman"/>
          <w:sz w:val="24"/>
          <w:szCs w:val="24"/>
        </w:rPr>
        <w:t>/2023 avente ad oggetto “Regolamento per l’utilizzo e la concessione in uso dei centri civici comunali”</w:t>
      </w:r>
      <w:r w:rsidRPr="00C10C9F">
        <w:rPr>
          <w:rFonts w:ascii="Times New Roman" w:hAnsi="Times New Roman" w:cs="Times New Roman"/>
          <w:sz w:val="24"/>
          <w:szCs w:val="24"/>
        </w:rPr>
        <w:t xml:space="preserve"> intende affidare a t</w:t>
      </w:r>
      <w:r>
        <w:rPr>
          <w:rFonts w:ascii="Times New Roman" w:hAnsi="Times New Roman" w:cs="Times New Roman"/>
          <w:sz w:val="24"/>
          <w:szCs w:val="24"/>
        </w:rPr>
        <w:t>erzi la gestione dei Centri Civici di proprietà comunale come di seguito specificato:</w:t>
      </w:r>
    </w:p>
    <w:p w:rsidR="00D8699F" w:rsidRPr="00EA7A4F" w:rsidRDefault="00D8699F" w:rsidP="0029718E">
      <w:pPr>
        <w:pStyle w:val="Corpodeltest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7A4F">
        <w:rPr>
          <w:rFonts w:ascii="Times New Roman" w:hAnsi="Times New Roman"/>
          <w:sz w:val="24"/>
          <w:szCs w:val="24"/>
        </w:rPr>
        <w:t xml:space="preserve">Centro Sociale Aldino </w:t>
      </w:r>
      <w:proofErr w:type="spellStart"/>
      <w:r w:rsidRPr="00EA7A4F">
        <w:rPr>
          <w:rFonts w:ascii="Times New Roman" w:hAnsi="Times New Roman"/>
          <w:sz w:val="24"/>
          <w:szCs w:val="24"/>
        </w:rPr>
        <w:t>Adami</w:t>
      </w:r>
      <w:proofErr w:type="spellEnd"/>
      <w:r w:rsidRPr="00EA7A4F">
        <w:rPr>
          <w:rFonts w:ascii="Times New Roman" w:hAnsi="Times New Roman"/>
          <w:sz w:val="24"/>
          <w:szCs w:val="24"/>
        </w:rPr>
        <w:t xml:space="preserve">, con sede in Via Ferruccio </w:t>
      </w:r>
      <w:proofErr w:type="spellStart"/>
      <w:r w:rsidRPr="00EA7A4F">
        <w:rPr>
          <w:rFonts w:ascii="Times New Roman" w:hAnsi="Times New Roman"/>
          <w:sz w:val="24"/>
          <w:szCs w:val="24"/>
        </w:rPr>
        <w:t>Lolli</w:t>
      </w:r>
      <w:proofErr w:type="spellEnd"/>
      <w:r w:rsidRPr="00EA7A4F">
        <w:rPr>
          <w:rFonts w:ascii="Times New Roman" w:hAnsi="Times New Roman"/>
          <w:sz w:val="24"/>
          <w:szCs w:val="24"/>
        </w:rPr>
        <w:t xml:space="preserve"> n.12,</w:t>
      </w:r>
      <w:r w:rsidRPr="00EA7A4F">
        <w:rPr>
          <w:sz w:val="24"/>
          <w:szCs w:val="24"/>
        </w:rPr>
        <w:t xml:space="preserve"> </w:t>
      </w:r>
      <w:r w:rsidRPr="00EA7A4F">
        <w:rPr>
          <w:rFonts w:ascii="Times New Roman" w:hAnsi="Times New Roman"/>
          <w:sz w:val="24"/>
          <w:szCs w:val="24"/>
        </w:rPr>
        <w:t>censito al NCEU al Foglio 36, Mappale 159,</w:t>
      </w:r>
    </w:p>
    <w:p w:rsidR="00D8699F" w:rsidRDefault="00D8699F" w:rsidP="0029718E">
      <w:pPr>
        <w:pStyle w:val="Corpodeltest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7A4F">
        <w:rPr>
          <w:rFonts w:ascii="Times New Roman" w:hAnsi="Times New Roman"/>
          <w:sz w:val="24"/>
          <w:szCs w:val="24"/>
        </w:rPr>
        <w:t xml:space="preserve">Centro Sociale </w:t>
      </w:r>
      <w:proofErr w:type="spellStart"/>
      <w:r w:rsidRPr="00EA7A4F">
        <w:rPr>
          <w:rFonts w:ascii="Times New Roman" w:hAnsi="Times New Roman"/>
          <w:sz w:val="24"/>
          <w:szCs w:val="24"/>
        </w:rPr>
        <w:t>Sibano</w:t>
      </w:r>
      <w:proofErr w:type="spellEnd"/>
      <w:r w:rsidRPr="00EA7A4F">
        <w:rPr>
          <w:rFonts w:ascii="Times New Roman" w:hAnsi="Times New Roman"/>
          <w:sz w:val="24"/>
          <w:szCs w:val="24"/>
        </w:rPr>
        <w:t>, Via Rio Paradiso, censito al NCEU al Foglio 59, particella 512 sub1</w:t>
      </w:r>
      <w:r w:rsidR="0029718E">
        <w:rPr>
          <w:rFonts w:ascii="Times New Roman" w:hAnsi="Times New Roman"/>
          <w:sz w:val="24"/>
          <w:szCs w:val="24"/>
        </w:rPr>
        <w:t>,</w:t>
      </w:r>
    </w:p>
    <w:p w:rsidR="0029718E" w:rsidRPr="0029718E" w:rsidRDefault="0029718E" w:rsidP="0029718E">
      <w:pPr>
        <w:pStyle w:val="Corpodeltest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Circolo Sportivo Ricreativo Lama di Reno, </w:t>
      </w:r>
      <w:r w:rsidRPr="00EA7A4F">
        <w:rPr>
          <w:rFonts w:ascii="Times New Roman" w:hAnsi="Times New Roman"/>
          <w:sz w:val="24"/>
          <w:szCs w:val="24"/>
        </w:rPr>
        <w:t>con sede in Via Caduti del 27.11.1943 n. 18,</w:t>
      </w:r>
      <w:r>
        <w:rPr>
          <w:rFonts w:ascii="Times New Roman" w:hAnsi="Times New Roman"/>
          <w:sz w:val="24"/>
          <w:szCs w:val="24"/>
        </w:rPr>
        <w:t xml:space="preserve"> censito al Foglio 13, Mappale 689.</w:t>
      </w:r>
    </w:p>
    <w:p w:rsidR="00C10C9F" w:rsidRDefault="00C10C9F" w:rsidP="0029718E">
      <w:pPr>
        <w:pStyle w:val="Corpodeltesto"/>
        <w:ind w:left="282"/>
        <w:jc w:val="both"/>
        <w:rPr>
          <w:rFonts w:ascii="Times New Roman" w:hAnsi="Times New Roman" w:cs="Times New Roman"/>
          <w:sz w:val="24"/>
          <w:szCs w:val="24"/>
        </w:rPr>
      </w:pPr>
    </w:p>
    <w:p w:rsidR="00B865C6" w:rsidRPr="00D84DE6" w:rsidRDefault="00B865C6" w:rsidP="0029718E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D84DE6">
        <w:rPr>
          <w:rFonts w:ascii="Times New Roman" w:hAnsi="Times New Roman"/>
          <w:sz w:val="24"/>
          <w:szCs w:val="24"/>
        </w:rPr>
        <w:t>I centri civici comunali sono</w:t>
      </w:r>
      <w:r>
        <w:rPr>
          <w:rFonts w:ascii="Times New Roman" w:hAnsi="Times New Roman"/>
          <w:sz w:val="24"/>
          <w:szCs w:val="24"/>
        </w:rPr>
        <w:t xml:space="preserve"> da intendersi</w:t>
      </w:r>
      <w:r w:rsidRPr="00D84DE6">
        <w:rPr>
          <w:rFonts w:ascii="Times New Roman" w:hAnsi="Times New Roman"/>
          <w:sz w:val="24"/>
          <w:szCs w:val="24"/>
        </w:rPr>
        <w:t xml:space="preserve"> luoghi di aggregazione e socializzazione destinati ai cittadini di ogni fascia di età, condizione sociale ed economica. Possono essere sedi decentrate degli organi istituzionali e di s</w:t>
      </w:r>
      <w:r>
        <w:rPr>
          <w:rFonts w:ascii="Times New Roman" w:hAnsi="Times New Roman"/>
          <w:sz w:val="24"/>
          <w:szCs w:val="24"/>
        </w:rPr>
        <w:t>ervizi comunali, di associazioni</w:t>
      </w:r>
      <w:r w:rsidRPr="00D84DE6">
        <w:rPr>
          <w:rFonts w:ascii="Times New Roman" w:hAnsi="Times New Roman"/>
          <w:sz w:val="24"/>
          <w:szCs w:val="24"/>
        </w:rPr>
        <w:t xml:space="preserve"> di volontariato o di promozione sociale e di altre associazioni, con preferenza per quelle no-profit e ad esclusione di partiti politici, associazioni sindacali, movimenti ideologici e religiosi.</w:t>
      </w:r>
    </w:p>
    <w:p w:rsidR="00B865C6" w:rsidRPr="00D84DE6" w:rsidRDefault="00B865C6" w:rsidP="0029718E">
      <w:pPr>
        <w:pStyle w:val="Corpodeltesto"/>
        <w:spacing w:before="2"/>
        <w:jc w:val="both"/>
        <w:rPr>
          <w:rFonts w:ascii="Times New Roman" w:hAnsi="Times New Roman"/>
          <w:sz w:val="24"/>
          <w:szCs w:val="24"/>
        </w:rPr>
      </w:pPr>
      <w:r w:rsidRPr="00D84DE6">
        <w:rPr>
          <w:rFonts w:ascii="Times New Roman" w:hAnsi="Times New Roman"/>
          <w:sz w:val="24"/>
          <w:szCs w:val="24"/>
        </w:rPr>
        <w:t>L’atti</w:t>
      </w:r>
      <w:r>
        <w:rPr>
          <w:rFonts w:ascii="Times New Roman" w:hAnsi="Times New Roman"/>
          <w:sz w:val="24"/>
          <w:szCs w:val="24"/>
        </w:rPr>
        <w:t>vità dei centri civici comunali deve essere</w:t>
      </w:r>
      <w:r w:rsidRPr="00D84DE6">
        <w:rPr>
          <w:rFonts w:ascii="Times New Roman" w:hAnsi="Times New Roman"/>
          <w:sz w:val="24"/>
          <w:szCs w:val="24"/>
        </w:rPr>
        <w:t xml:space="preserve"> tesa ad agevolare la partecipazione dei cittadini alla vita della comunità, è centro di propulsione e di stimolo per iniziative sociali, culturali, educative e ricreative volte a valorizzare le libere forme associative e di espressione, le organizzazioni di volontariato e si manifesta prioritariamente attraverso i seguenti interventi:</w:t>
      </w:r>
    </w:p>
    <w:p w:rsidR="00B865C6" w:rsidRPr="00D84DE6" w:rsidRDefault="007A403A" w:rsidP="0029718E">
      <w:pPr>
        <w:pStyle w:val="Corpodeltesto"/>
        <w:ind w:hanging="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865C6" w:rsidRPr="00D84DE6">
        <w:rPr>
          <w:rFonts w:ascii="Times New Roman" w:hAnsi="Times New Roman"/>
          <w:sz w:val="24"/>
          <w:szCs w:val="24"/>
        </w:rPr>
        <w:t>1) organizzazione di attività rivolte alla valorizzazione delle esperienze della vita associativa e del cosiddetto “tempo libero”, in particolare rivolte alle fasce d’età più sensibili: infanzia, giovinezza e terza età;</w:t>
      </w:r>
    </w:p>
    <w:p w:rsidR="00B865C6" w:rsidRPr="00D84DE6" w:rsidRDefault="00B865C6" w:rsidP="0029718E">
      <w:pPr>
        <w:pStyle w:val="Corpodeltesto"/>
        <w:spacing w:line="293" w:lineRule="exact"/>
        <w:jc w:val="both"/>
        <w:rPr>
          <w:rFonts w:ascii="Times New Roman" w:hAnsi="Times New Roman"/>
          <w:sz w:val="24"/>
          <w:szCs w:val="24"/>
        </w:rPr>
      </w:pPr>
      <w:r w:rsidRPr="00D84DE6">
        <w:rPr>
          <w:rFonts w:ascii="Times New Roman" w:hAnsi="Times New Roman"/>
          <w:sz w:val="24"/>
          <w:szCs w:val="24"/>
        </w:rPr>
        <w:t>2) sviluppo di attività di informazione ed orientamento sui servizi pubblici;</w:t>
      </w:r>
    </w:p>
    <w:p w:rsidR="00B865C6" w:rsidRDefault="007A403A" w:rsidP="007A403A">
      <w:pPr>
        <w:pStyle w:val="Corpodeltesto"/>
        <w:ind w:hanging="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65C6" w:rsidRPr="00D84DE6">
        <w:rPr>
          <w:rFonts w:ascii="Times New Roman" w:hAnsi="Times New Roman"/>
          <w:sz w:val="24"/>
          <w:szCs w:val="24"/>
        </w:rPr>
        <w:t>3) promozione di iniziative che costruiscano reti interpersonali e sociali tra persone che appartengono a diverse culture e generazioni attraverso la valorizzazione dell’esperienza quotidiana.</w:t>
      </w:r>
    </w:p>
    <w:p w:rsidR="00847F21" w:rsidRPr="00C10C9F" w:rsidRDefault="00847F21" w:rsidP="00152561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9A386C" w:rsidRDefault="0029718E" w:rsidP="0029718E">
      <w:pPr>
        <w:pStyle w:val="Heading1"/>
        <w:tabs>
          <w:tab w:val="left" w:pos="366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A386C">
        <w:rPr>
          <w:rFonts w:ascii="Times New Roman" w:hAnsi="Times New Roman" w:cs="Times New Roman"/>
          <w:sz w:val="24"/>
          <w:szCs w:val="24"/>
        </w:rPr>
        <w:t>Soggetti ammessi e requisiti di partecipazione</w:t>
      </w:r>
    </w:p>
    <w:p w:rsidR="00847F21" w:rsidRDefault="00E22CD6" w:rsidP="00152561">
      <w:pPr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Sono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ammesse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partecipare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all</w:t>
      </w:r>
      <w:r w:rsidR="00B865C6">
        <w:rPr>
          <w:rFonts w:ascii="Times New Roman" w:hAnsi="Times New Roman" w:cs="Times New Roman"/>
          <w:sz w:val="24"/>
          <w:szCs w:val="24"/>
        </w:rPr>
        <w:t>a manifestazione di interesse</w:t>
      </w:r>
      <w:r w:rsidRPr="00C10C9F">
        <w:rPr>
          <w:rFonts w:ascii="Times New Roman" w:hAnsi="Times New Roman" w:cs="Times New Roman"/>
          <w:sz w:val="24"/>
          <w:szCs w:val="24"/>
        </w:rPr>
        <w:t xml:space="preserve"> le </w:t>
      </w:r>
      <w:r w:rsidRPr="00C10C9F">
        <w:rPr>
          <w:rFonts w:ascii="Times New Roman" w:hAnsi="Times New Roman" w:cs="Times New Roman"/>
          <w:b/>
          <w:sz w:val="24"/>
          <w:szCs w:val="24"/>
        </w:rPr>
        <w:t>Associazioni iscritte al registro nazionale del Terzo Settore</w:t>
      </w:r>
      <w:r w:rsidR="00B865C6">
        <w:rPr>
          <w:rFonts w:ascii="Times New Roman" w:hAnsi="Times New Roman" w:cs="Times New Roman"/>
          <w:b/>
          <w:sz w:val="24"/>
          <w:szCs w:val="24"/>
        </w:rPr>
        <w:t xml:space="preserve"> (RNTS)</w:t>
      </w:r>
      <w:r w:rsidRPr="00C10C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b/>
          <w:sz w:val="24"/>
          <w:szCs w:val="24"/>
        </w:rPr>
        <w:t>o</w:t>
      </w:r>
      <w:r w:rsidRPr="00C10C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865C6">
        <w:rPr>
          <w:rFonts w:ascii="Times New Roman" w:hAnsi="Times New Roman" w:cs="Times New Roman"/>
          <w:b/>
          <w:sz w:val="24"/>
          <w:szCs w:val="24"/>
        </w:rPr>
        <w:t>all’Albo</w:t>
      </w:r>
      <w:r w:rsidRPr="00C10C9F">
        <w:rPr>
          <w:rFonts w:ascii="Times New Roman" w:hAnsi="Times New Roman" w:cs="Times New Roman"/>
          <w:b/>
          <w:sz w:val="24"/>
          <w:szCs w:val="24"/>
        </w:rPr>
        <w:t xml:space="preserve"> comunale delle</w:t>
      </w:r>
      <w:r w:rsidRPr="00C10C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b/>
          <w:sz w:val="24"/>
          <w:szCs w:val="24"/>
        </w:rPr>
        <w:t>libere</w:t>
      </w:r>
      <w:r w:rsidRPr="00C10C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b/>
          <w:sz w:val="24"/>
          <w:szCs w:val="24"/>
        </w:rPr>
        <w:t>forme</w:t>
      </w:r>
      <w:r w:rsidRPr="00C10C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b/>
          <w:sz w:val="24"/>
          <w:szCs w:val="24"/>
        </w:rPr>
        <w:t>associative</w:t>
      </w:r>
      <w:r w:rsidRPr="00C10C9F">
        <w:rPr>
          <w:rFonts w:ascii="Times New Roman" w:hAnsi="Times New Roman" w:cs="Times New Roman"/>
          <w:sz w:val="24"/>
          <w:szCs w:val="24"/>
        </w:rPr>
        <w:t>.</w:t>
      </w:r>
    </w:p>
    <w:p w:rsidR="00847F21" w:rsidRPr="00C10C9F" w:rsidRDefault="00B865C6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22CD6" w:rsidRPr="00C10C9F">
        <w:rPr>
          <w:rFonts w:ascii="Times New Roman" w:hAnsi="Times New Roman" w:cs="Times New Roman"/>
          <w:sz w:val="24"/>
          <w:szCs w:val="24"/>
        </w:rPr>
        <w:t>ali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2CD6" w:rsidRPr="00C10C9F">
        <w:rPr>
          <w:rFonts w:ascii="Times New Roman" w:hAnsi="Times New Roman" w:cs="Times New Roman"/>
          <w:sz w:val="24"/>
          <w:szCs w:val="24"/>
        </w:rPr>
        <w:t>ssociazioni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possono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presentare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proposte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anche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in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qualità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di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capofila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di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un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raggruppamento di soggetti senza scopo di lucro - associazioni, comitati, altri enti di diritto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privato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che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perseguono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finalità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compatibili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con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quelle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del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presente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avviso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pubblico.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A386C" w:rsidRDefault="00E22CD6" w:rsidP="001525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86C">
        <w:rPr>
          <w:rFonts w:ascii="Times New Roman" w:hAnsi="Times New Roman" w:cs="Times New Roman"/>
          <w:b/>
          <w:sz w:val="24"/>
          <w:szCs w:val="24"/>
        </w:rPr>
        <w:t>Per potere partecipare all’avviso in oggetto, le associazioni</w:t>
      </w:r>
      <w:r w:rsidR="007A403A">
        <w:rPr>
          <w:rFonts w:ascii="Times New Roman" w:hAnsi="Times New Roman" w:cs="Times New Roman"/>
          <w:b/>
          <w:sz w:val="24"/>
          <w:szCs w:val="24"/>
        </w:rPr>
        <w:t xml:space="preserve"> devono attenersi ai seguenti criteri</w:t>
      </w:r>
      <w:r w:rsidR="009A386C">
        <w:rPr>
          <w:rFonts w:ascii="Times New Roman" w:hAnsi="Times New Roman" w:cs="Times New Roman"/>
          <w:b/>
          <w:sz w:val="24"/>
          <w:szCs w:val="24"/>
        </w:rPr>
        <w:t>:</w:t>
      </w:r>
    </w:p>
    <w:p w:rsidR="00152561" w:rsidRDefault="009A386C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65C6">
        <w:rPr>
          <w:rFonts w:ascii="Times New Roman" w:hAnsi="Times New Roman" w:cs="Times New Roman"/>
          <w:sz w:val="24"/>
          <w:szCs w:val="24"/>
        </w:rPr>
        <w:t xml:space="preserve"> </w:t>
      </w:r>
      <w:r w:rsidR="00152561">
        <w:rPr>
          <w:rFonts w:ascii="Times New Roman" w:hAnsi="Times New Roman" w:cs="Times New Roman"/>
          <w:sz w:val="24"/>
          <w:szCs w:val="24"/>
        </w:rPr>
        <w:t>l’Associazione potrà presentare manifestazione di interesse per la gestione di un solo centro civico,</w:t>
      </w:r>
    </w:p>
    <w:p w:rsidR="009A386C" w:rsidRPr="00152561" w:rsidRDefault="007A403A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l’Associazione non può</w:t>
      </w:r>
      <w:r w:rsidR="009A386C">
        <w:rPr>
          <w:rFonts w:ascii="Times New Roman" w:hAnsi="Times New Roman" w:cs="Times New Roman"/>
          <w:sz w:val="24"/>
          <w:szCs w:val="24"/>
        </w:rPr>
        <w:t xml:space="preserve"> configurasi come: </w:t>
      </w:r>
      <w:r>
        <w:rPr>
          <w:rFonts w:ascii="Times New Roman" w:hAnsi="Times New Roman"/>
          <w:sz w:val="24"/>
          <w:szCs w:val="24"/>
        </w:rPr>
        <w:t>partito politico, associazione sindacale</w:t>
      </w:r>
      <w:r w:rsidR="009A386C" w:rsidRPr="00D84DE6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ovimento ideologico</w:t>
      </w:r>
      <w:r w:rsidR="009A386C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/o religioso</w:t>
      </w:r>
      <w:r w:rsidR="009A386C">
        <w:rPr>
          <w:rFonts w:ascii="Times New Roman" w:hAnsi="Times New Roman"/>
          <w:sz w:val="24"/>
          <w:szCs w:val="24"/>
        </w:rPr>
        <w:t>,</w:t>
      </w:r>
    </w:p>
    <w:p w:rsidR="00152561" w:rsidRDefault="009A386C" w:rsidP="00152561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77DF">
        <w:rPr>
          <w:rFonts w:ascii="Times New Roman" w:hAnsi="Times New Roman"/>
          <w:sz w:val="24"/>
          <w:szCs w:val="24"/>
        </w:rPr>
        <w:t>la carica di legale rappresent</w:t>
      </w:r>
      <w:r>
        <w:rPr>
          <w:rFonts w:ascii="Times New Roman" w:hAnsi="Times New Roman"/>
          <w:sz w:val="24"/>
          <w:szCs w:val="24"/>
        </w:rPr>
        <w:t>ante dell’Associazione</w:t>
      </w:r>
      <w:r w:rsidR="001525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assegnataria ad uso esclusivo di locali</w:t>
      </w:r>
      <w:r w:rsidR="00152561">
        <w:rPr>
          <w:rFonts w:ascii="Times New Roman" w:hAnsi="Times New Roman"/>
          <w:sz w:val="24"/>
          <w:szCs w:val="24"/>
        </w:rPr>
        <w:t>,</w:t>
      </w:r>
      <w:r w:rsidRPr="001C77DF">
        <w:rPr>
          <w:rFonts w:ascii="Times New Roman" w:hAnsi="Times New Roman"/>
          <w:sz w:val="24"/>
          <w:szCs w:val="24"/>
        </w:rPr>
        <w:t xml:space="preserve"> è incompatibile con lo svolgimento di incarichi o l’attribuzione di cariche da parte di partiti </w:t>
      </w:r>
      <w:r w:rsidRPr="001C77DF">
        <w:rPr>
          <w:rFonts w:ascii="Times New Roman" w:hAnsi="Times New Roman"/>
          <w:sz w:val="24"/>
          <w:szCs w:val="24"/>
        </w:rPr>
        <w:lastRenderedPageBreak/>
        <w:t>politici, associazioni sindacali, movimenti ideologici e religiosi, anche a livello locale</w:t>
      </w:r>
      <w:r w:rsidR="0029718E">
        <w:rPr>
          <w:rFonts w:ascii="Times New Roman" w:hAnsi="Times New Roman"/>
          <w:sz w:val="24"/>
          <w:szCs w:val="24"/>
        </w:rPr>
        <w:t>,</w:t>
      </w:r>
    </w:p>
    <w:p w:rsidR="009A386C" w:rsidRPr="001C77DF" w:rsidRDefault="00152561" w:rsidP="00152561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la carica di legale rappresentante dell’Associazione </w:t>
      </w:r>
      <w:r w:rsidR="009A386C" w:rsidRPr="001C77DF">
        <w:rPr>
          <w:rFonts w:ascii="Times New Roman" w:hAnsi="Times New Roman"/>
          <w:sz w:val="24"/>
          <w:szCs w:val="24"/>
        </w:rPr>
        <w:t>comporta altresì l’incompatibilit</w:t>
      </w:r>
      <w:r>
        <w:rPr>
          <w:rFonts w:ascii="Times New Roman" w:hAnsi="Times New Roman"/>
          <w:sz w:val="24"/>
          <w:szCs w:val="24"/>
        </w:rPr>
        <w:t xml:space="preserve">à prevista dall’art.63 del </w:t>
      </w:r>
      <w:proofErr w:type="spellStart"/>
      <w:r>
        <w:rPr>
          <w:rFonts w:ascii="Times New Roman" w:hAnsi="Times New Roman"/>
          <w:sz w:val="24"/>
          <w:szCs w:val="24"/>
        </w:rPr>
        <w:t>Tuel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A386C" w:rsidRPr="00152561" w:rsidRDefault="009A386C" w:rsidP="001525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86C">
        <w:rPr>
          <w:rFonts w:ascii="Times New Roman" w:hAnsi="Times New Roman" w:cs="Times New Roman"/>
          <w:sz w:val="24"/>
          <w:szCs w:val="24"/>
        </w:rPr>
        <w:t xml:space="preserve">Per partecipare alla presente procedura i richiedenti devono, inoltre, essere </w:t>
      </w:r>
      <w:r w:rsidRPr="00152561">
        <w:rPr>
          <w:rFonts w:ascii="Times New Roman" w:hAnsi="Times New Roman" w:cs="Times New Roman"/>
          <w:b/>
          <w:sz w:val="24"/>
          <w:szCs w:val="24"/>
        </w:rPr>
        <w:t xml:space="preserve">in possesso dei seguenti ulteriori requisiti: </w:t>
      </w:r>
    </w:p>
    <w:p w:rsidR="009A386C" w:rsidRPr="009A386C" w:rsidRDefault="009A386C" w:rsidP="0015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A386C">
        <w:rPr>
          <w:rFonts w:ascii="Times New Roman" w:hAnsi="Times New Roman" w:cs="Times New Roman"/>
          <w:sz w:val="24"/>
          <w:szCs w:val="24"/>
        </w:rPr>
        <w:t xml:space="preserve"> - non devono trovarsi nelle condizioni di incapacità a contrarre con la pubblica amministrazione (art.32 Codice Penale);  </w:t>
      </w:r>
    </w:p>
    <w:p w:rsidR="009A386C" w:rsidRPr="009A386C" w:rsidRDefault="009A386C" w:rsidP="0015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A386C">
        <w:rPr>
          <w:rFonts w:ascii="Times New Roman" w:hAnsi="Times New Roman" w:cs="Times New Roman"/>
          <w:sz w:val="24"/>
          <w:szCs w:val="24"/>
        </w:rPr>
        <w:t xml:space="preserve">- devono essere esenti dai motivi di esclusione di cui all’art. 80 del </w:t>
      </w:r>
      <w:proofErr w:type="spellStart"/>
      <w:r w:rsidRPr="009A386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A386C">
        <w:rPr>
          <w:rFonts w:ascii="Times New Roman" w:hAnsi="Times New Roman" w:cs="Times New Roman"/>
          <w:sz w:val="24"/>
          <w:szCs w:val="24"/>
        </w:rPr>
        <w:t xml:space="preserve"> n. 50/2016; </w:t>
      </w:r>
    </w:p>
    <w:p w:rsidR="009A386C" w:rsidRPr="009A386C" w:rsidRDefault="009A386C" w:rsidP="0015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A386C">
        <w:rPr>
          <w:rFonts w:ascii="Times New Roman" w:hAnsi="Times New Roman" w:cs="Times New Roman"/>
          <w:sz w:val="24"/>
          <w:szCs w:val="24"/>
        </w:rPr>
        <w:t xml:space="preserve"> - se tenuti, devono essere in regola con le vigenti norme che disciplinano il diritto al lavoro dei disabili, con la disciplina dell’emersione progressiva del lavoro irregolare (Legge n. 383/2001), con il versamento dei contributi previdenziali ed assicurativi e con gli obblighi di sicurezza sul lavoro (</w:t>
      </w:r>
      <w:proofErr w:type="spellStart"/>
      <w:r w:rsidRPr="009A386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A386C">
        <w:rPr>
          <w:rFonts w:ascii="Times New Roman" w:hAnsi="Times New Roman" w:cs="Times New Roman"/>
          <w:sz w:val="24"/>
          <w:szCs w:val="24"/>
        </w:rPr>
        <w:t xml:space="preserve"> n. 81/2008);  </w:t>
      </w:r>
    </w:p>
    <w:p w:rsidR="009A386C" w:rsidRPr="009A386C" w:rsidRDefault="009A386C" w:rsidP="0015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A386C">
        <w:rPr>
          <w:rFonts w:ascii="Times New Roman" w:hAnsi="Times New Roman" w:cs="Times New Roman"/>
          <w:sz w:val="24"/>
          <w:szCs w:val="24"/>
        </w:rPr>
        <w:t xml:space="preserve">- non devono avere situazioni debitorie nei confronti del Comune di Marzabotto.  </w:t>
      </w:r>
    </w:p>
    <w:p w:rsidR="00847F21" w:rsidRPr="00C10C9F" w:rsidRDefault="00847F21" w:rsidP="00152561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9A386C" w:rsidRDefault="0029718E" w:rsidP="0029718E">
      <w:pPr>
        <w:pStyle w:val="Heading1"/>
        <w:tabs>
          <w:tab w:val="left" w:pos="372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2CD6" w:rsidRPr="00C10C9F">
        <w:rPr>
          <w:rFonts w:ascii="Times New Roman" w:hAnsi="Times New Roman" w:cs="Times New Roman"/>
          <w:sz w:val="24"/>
          <w:szCs w:val="24"/>
        </w:rPr>
        <w:t>Modalità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di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presentazione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dell</w:t>
      </w:r>
      <w:r w:rsidR="00B865C6">
        <w:rPr>
          <w:rFonts w:ascii="Times New Roman" w:hAnsi="Times New Roman" w:cs="Times New Roman"/>
          <w:sz w:val="24"/>
          <w:szCs w:val="24"/>
        </w:rPr>
        <w:t>a</w:t>
      </w:r>
      <w:r w:rsidR="00E22CD6"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manifestazion</w:t>
      </w:r>
      <w:r w:rsidR="00B865C6">
        <w:rPr>
          <w:rFonts w:ascii="Times New Roman" w:hAnsi="Times New Roman" w:cs="Times New Roman"/>
          <w:sz w:val="24"/>
          <w:szCs w:val="24"/>
        </w:rPr>
        <w:t xml:space="preserve">e </w:t>
      </w:r>
      <w:r w:rsidR="00E22CD6" w:rsidRPr="00C10C9F">
        <w:rPr>
          <w:rFonts w:ascii="Times New Roman" w:hAnsi="Times New Roman" w:cs="Times New Roman"/>
          <w:sz w:val="24"/>
          <w:szCs w:val="24"/>
        </w:rPr>
        <w:t>di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interesse</w:t>
      </w:r>
    </w:p>
    <w:p w:rsidR="0029718E" w:rsidRDefault="00E22CD6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 xml:space="preserve">Le manifestazioni di interesse </w:t>
      </w:r>
      <w:r w:rsidRPr="00152561">
        <w:rPr>
          <w:rFonts w:ascii="Times New Roman" w:hAnsi="Times New Roman" w:cs="Times New Roman"/>
          <w:sz w:val="24"/>
          <w:szCs w:val="24"/>
        </w:rPr>
        <w:t>dovranno pervenire, a pena di esclusione</w:t>
      </w:r>
      <w:r w:rsidR="0029718E">
        <w:rPr>
          <w:rFonts w:ascii="Times New Roman" w:hAnsi="Times New Roman" w:cs="Times New Roman"/>
          <w:sz w:val="24"/>
          <w:szCs w:val="24"/>
        </w:rPr>
        <w:t>.</w:t>
      </w:r>
    </w:p>
    <w:p w:rsidR="0029718E" w:rsidRDefault="0029718E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2CD6" w:rsidRPr="0070223F">
        <w:rPr>
          <w:rFonts w:ascii="Times New Roman" w:hAnsi="Times New Roman" w:cs="Times New Roman"/>
          <w:sz w:val="24"/>
          <w:szCs w:val="24"/>
        </w:rPr>
        <w:t xml:space="preserve"> </w:t>
      </w:r>
      <w:r w:rsidR="00E22CD6" w:rsidRPr="0070223F">
        <w:rPr>
          <w:rFonts w:ascii="Times New Roman" w:hAnsi="Times New Roman" w:cs="Times New Roman"/>
          <w:b/>
          <w:sz w:val="24"/>
          <w:szCs w:val="24"/>
          <w:u w:val="single"/>
        </w:rPr>
        <w:t>entro le ore</w:t>
      </w:r>
      <w:r w:rsidR="00E22CD6" w:rsidRPr="0070223F">
        <w:rPr>
          <w:rFonts w:ascii="Times New Roman" w:hAnsi="Times New Roman" w:cs="Times New Roman"/>
          <w:b/>
          <w:spacing w:val="-53"/>
          <w:sz w:val="24"/>
          <w:szCs w:val="24"/>
          <w:u w:val="single"/>
        </w:rPr>
        <w:t xml:space="preserve"> </w:t>
      </w:r>
      <w:r w:rsidR="00116C59">
        <w:rPr>
          <w:rFonts w:ascii="Times New Roman" w:hAnsi="Times New Roman" w:cs="Times New Roman"/>
          <w:b/>
          <w:sz w:val="24"/>
          <w:szCs w:val="24"/>
          <w:u w:val="single"/>
        </w:rPr>
        <w:t>12:00 del giorno 16 Settembre</w:t>
      </w:r>
      <w:r w:rsidR="00E22CD6" w:rsidRPr="0070223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B865C6" w:rsidRPr="0070223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22CD6" w:rsidRPr="00702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il Centro Sociale di Pian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Sibano</w:t>
      </w:r>
      <w:proofErr w:type="spellEnd"/>
    </w:p>
    <w:p w:rsidR="0029718E" w:rsidRDefault="0029718E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223F">
        <w:rPr>
          <w:rFonts w:ascii="Times New Roman" w:hAnsi="Times New Roman" w:cs="Times New Roman"/>
          <w:b/>
          <w:sz w:val="24"/>
          <w:szCs w:val="24"/>
          <w:u w:val="single"/>
        </w:rPr>
        <w:t>entro le ore</w:t>
      </w:r>
      <w:r w:rsidRPr="0070223F">
        <w:rPr>
          <w:rFonts w:ascii="Times New Roman" w:hAnsi="Times New Roman" w:cs="Times New Roman"/>
          <w:b/>
          <w:spacing w:val="-5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12:00 del giorno 30 Novembre</w:t>
      </w:r>
      <w:r w:rsidRPr="0070223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Pr="00702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il Circolo Sportivo Ricreativo di Lama di Reno</w:t>
      </w:r>
    </w:p>
    <w:p w:rsidR="00152561" w:rsidRPr="0029718E" w:rsidRDefault="00152561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70223F">
        <w:rPr>
          <w:rFonts w:ascii="Times New Roman" w:hAnsi="Times New Roman" w:cs="Times New Roman"/>
          <w:sz w:val="24"/>
          <w:szCs w:val="24"/>
        </w:rPr>
        <w:t>al protocollo generale del Comune di M</w:t>
      </w:r>
      <w:r>
        <w:t>arzabotto Piazza XX Settembre n.1 (BO</w:t>
      </w:r>
      <w:r w:rsidRPr="00962B35">
        <w:t xml:space="preserve">) </w:t>
      </w:r>
      <w:r>
        <w:t>in un plico sigillato riportante la dicitura:</w:t>
      </w:r>
    </w:p>
    <w:p w:rsidR="00152561" w:rsidRPr="00F30C82" w:rsidRDefault="00152561" w:rsidP="00152561">
      <w:pPr>
        <w:pStyle w:val="Heading11"/>
        <w:spacing w:line="242" w:lineRule="auto"/>
        <w:ind w:left="0"/>
        <w:rPr>
          <w:b w:val="0"/>
        </w:rPr>
      </w:pPr>
      <w:r w:rsidRPr="00F30C82">
        <w:rPr>
          <w:b w:val="0"/>
        </w:rPr>
        <w:t xml:space="preserve">ISTANZA </w:t>
      </w:r>
      <w:proofErr w:type="spellStart"/>
      <w:r w:rsidRPr="00F30C82">
        <w:rPr>
          <w:b w:val="0"/>
        </w:rPr>
        <w:t>DI</w:t>
      </w:r>
      <w:proofErr w:type="spellEnd"/>
      <w:r w:rsidRPr="00F30C82">
        <w:rPr>
          <w:b w:val="0"/>
        </w:rPr>
        <w:t xml:space="preserve"> PARTECIPAZIONE ALLA </w:t>
      </w:r>
      <w:r>
        <w:rPr>
          <w:b w:val="0"/>
        </w:rPr>
        <w:t xml:space="preserve">MANIFESTAZIONE </w:t>
      </w:r>
      <w:proofErr w:type="spellStart"/>
      <w:r>
        <w:rPr>
          <w:b w:val="0"/>
        </w:rPr>
        <w:t>DI</w:t>
      </w:r>
      <w:proofErr w:type="spellEnd"/>
      <w:r>
        <w:rPr>
          <w:b w:val="0"/>
        </w:rPr>
        <w:t xml:space="preserve"> INTERESSE PER LA GESTIONE DEL CENTRO CIVICO DI_________________</w:t>
      </w:r>
      <w:r w:rsidRPr="00F30C82">
        <w:rPr>
          <w:b w:val="0"/>
        </w:rPr>
        <w:t>.</w:t>
      </w:r>
    </w:p>
    <w:p w:rsidR="00152561" w:rsidRPr="007A403A" w:rsidRDefault="00152561" w:rsidP="00152561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403A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847F21" w:rsidRDefault="00152561" w:rsidP="00152561">
      <w:pPr>
        <w:pStyle w:val="Heading11"/>
        <w:spacing w:line="242" w:lineRule="auto"/>
        <w:ind w:left="0"/>
        <w:rPr>
          <w:b w:val="0"/>
        </w:rPr>
      </w:pPr>
      <w:r w:rsidRPr="00152561">
        <w:rPr>
          <w:b w:val="0"/>
        </w:rPr>
        <w:t>tramite invio all’indirizzo di posta elettronica certificata:</w:t>
      </w:r>
      <w:r>
        <w:rPr>
          <w:u w:val="single"/>
        </w:rPr>
        <w:t xml:space="preserve"> </w:t>
      </w:r>
      <w:hyperlink r:id="rId8" w:history="1">
        <w:r w:rsidRPr="004C2448">
          <w:rPr>
            <w:rStyle w:val="Collegamentoipertestuale"/>
          </w:rPr>
          <w:t>comune.marzabotto@cert.provincia.bo.it</w:t>
        </w:r>
      </w:hyperlink>
      <w:r w:rsidRPr="00962B35">
        <w:t xml:space="preserve"> </w:t>
      </w:r>
      <w:r w:rsidRPr="00152561">
        <w:rPr>
          <w:b w:val="0"/>
        </w:rPr>
        <w:t>avente ad oggetto:</w:t>
      </w:r>
      <w:r w:rsidRPr="00962B35">
        <w:t xml:space="preserve"> </w:t>
      </w:r>
      <w:r w:rsidRPr="00152561">
        <w:rPr>
          <w:b w:val="0"/>
        </w:rPr>
        <w:t xml:space="preserve">ISTANZA </w:t>
      </w:r>
      <w:proofErr w:type="spellStart"/>
      <w:r w:rsidRPr="00152561">
        <w:rPr>
          <w:b w:val="0"/>
        </w:rPr>
        <w:t>DI</w:t>
      </w:r>
      <w:proofErr w:type="spellEnd"/>
      <w:r w:rsidRPr="00152561">
        <w:rPr>
          <w:b w:val="0"/>
        </w:rPr>
        <w:t xml:space="preserve"> PARTECIPAZIONE ALLA</w:t>
      </w:r>
      <w:r w:rsidRPr="00962B35">
        <w:t xml:space="preserve"> </w:t>
      </w:r>
      <w:r>
        <w:rPr>
          <w:b w:val="0"/>
        </w:rPr>
        <w:t xml:space="preserve">MANIFESTAZIONE </w:t>
      </w:r>
      <w:proofErr w:type="spellStart"/>
      <w:r>
        <w:rPr>
          <w:b w:val="0"/>
        </w:rPr>
        <w:t>DI</w:t>
      </w:r>
      <w:proofErr w:type="spellEnd"/>
      <w:r>
        <w:rPr>
          <w:b w:val="0"/>
        </w:rPr>
        <w:t xml:space="preserve"> INTERESSE PER LA GESTIONE DEL CENTRO CIVICO DI_________________</w:t>
      </w:r>
      <w:r w:rsidRPr="00F30C82">
        <w:rPr>
          <w:b w:val="0"/>
        </w:rPr>
        <w:t>.</w:t>
      </w:r>
    </w:p>
    <w:p w:rsidR="00E937E4" w:rsidRPr="00E937E4" w:rsidRDefault="00E937E4" w:rsidP="00E937E4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7E4">
        <w:rPr>
          <w:rFonts w:ascii="Times New Roman" w:hAnsi="Times New Roman" w:cs="Times New Roman"/>
          <w:sz w:val="24"/>
          <w:szCs w:val="24"/>
        </w:rPr>
        <w:t>Le richieste, inoltrate secondo una delle modalità indicate, dovranno contenere:</w:t>
      </w:r>
    </w:p>
    <w:p w:rsidR="00E937E4" w:rsidRPr="00E937E4" w:rsidRDefault="00E937E4" w:rsidP="00E937E4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937E4">
        <w:rPr>
          <w:rFonts w:ascii="Times New Roman" w:hAnsi="Times New Roman" w:cs="Times New Roman"/>
          <w:sz w:val="24"/>
          <w:szCs w:val="24"/>
        </w:rPr>
        <w:t xml:space="preserve">stanza di partecipazione utilizzando il modello Allegato 1.A , </w:t>
      </w:r>
    </w:p>
    <w:p w:rsidR="00E937E4" w:rsidRPr="00E937E4" w:rsidRDefault="00E937E4" w:rsidP="00E937E4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937E4">
        <w:rPr>
          <w:rFonts w:ascii="Times New Roman" w:hAnsi="Times New Roman" w:cs="Times New Roman"/>
          <w:sz w:val="24"/>
          <w:szCs w:val="24"/>
        </w:rPr>
        <w:t xml:space="preserve">fferta tecnica, utilizzando il modello Allegato 1.B, </w:t>
      </w:r>
    </w:p>
    <w:p w:rsidR="00E937E4" w:rsidRPr="00E937E4" w:rsidRDefault="00E937E4" w:rsidP="00E937E4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E937E4">
        <w:rPr>
          <w:rFonts w:ascii="Times New Roman" w:hAnsi="Times New Roman" w:cs="Times New Roman"/>
          <w:sz w:val="24"/>
          <w:szCs w:val="24"/>
        </w:rPr>
        <w:t>Il trattamento dei dati pervenuti avverrà in conformità alle disposizioni del decreto Legislativo 30</w:t>
      </w:r>
      <w:r w:rsidRPr="00E937E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</w:t>
      </w:r>
      <w:r w:rsidRPr="00E937E4">
        <w:rPr>
          <w:rFonts w:ascii="Times New Roman" w:hAnsi="Times New Roman" w:cs="Times New Roman"/>
          <w:sz w:val="24"/>
          <w:szCs w:val="24"/>
        </w:rPr>
        <w:t>Giugno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2003 n.196.</w:t>
      </w:r>
    </w:p>
    <w:p w:rsidR="00E937E4" w:rsidRPr="00E937E4" w:rsidRDefault="00E937E4" w:rsidP="00E937E4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E937E4">
        <w:rPr>
          <w:rFonts w:ascii="Times New Roman" w:hAnsi="Times New Roman" w:cs="Times New Roman"/>
          <w:sz w:val="24"/>
          <w:szCs w:val="24"/>
        </w:rPr>
        <w:t xml:space="preserve">Ai sensi dell’art. 11 del medesimo </w:t>
      </w:r>
      <w:proofErr w:type="spellStart"/>
      <w:r w:rsidRPr="00E937E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E937E4">
        <w:rPr>
          <w:rFonts w:ascii="Times New Roman" w:hAnsi="Times New Roman" w:cs="Times New Roman"/>
          <w:sz w:val="24"/>
          <w:szCs w:val="24"/>
        </w:rPr>
        <w:t xml:space="preserve"> si precisa che il trattamento dei dati personali sarà</w:t>
      </w:r>
      <w:r w:rsidRPr="00E937E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improntato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a</w:t>
      </w:r>
      <w:r w:rsidRPr="00E93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liceità</w:t>
      </w:r>
      <w:r w:rsidRPr="00E93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e</w:t>
      </w:r>
      <w:r w:rsidRPr="00E93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correttezza</w:t>
      </w:r>
      <w:r w:rsidRPr="00E93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nella</w:t>
      </w:r>
      <w:r w:rsidRPr="00E93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piena</w:t>
      </w:r>
      <w:r w:rsidRPr="00E93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tutela dei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diritti dei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concorrenti</w:t>
      </w:r>
      <w:r w:rsidRPr="00E93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e</w:t>
      </w:r>
      <w:r w:rsidRPr="00E93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della</w:t>
      </w:r>
      <w:r w:rsidRPr="00E93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loro riservatezza. Titolare del trattamento è il Comune di Marzabotto nei cui confronti il soggetto</w:t>
      </w:r>
      <w:r w:rsidRPr="00E937E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interessato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potrà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far</w:t>
      </w:r>
      <w:r w:rsidRPr="00E93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valere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i diritti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previsti dall’art. 7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37E4">
        <w:rPr>
          <w:rFonts w:ascii="Times New Roman" w:hAnsi="Times New Roman" w:cs="Times New Roman"/>
          <w:sz w:val="24"/>
          <w:szCs w:val="24"/>
        </w:rPr>
        <w:t>del citato D.</w:t>
      </w:r>
      <w:r w:rsidRPr="00E93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937E4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E937E4">
        <w:rPr>
          <w:rFonts w:ascii="Times New Roman" w:hAnsi="Times New Roman" w:cs="Times New Roman"/>
          <w:sz w:val="24"/>
          <w:szCs w:val="24"/>
        </w:rPr>
        <w:t>.</w:t>
      </w:r>
    </w:p>
    <w:p w:rsidR="00E937E4" w:rsidRPr="00E937E4" w:rsidRDefault="00E937E4" w:rsidP="00E937E4">
      <w:pPr>
        <w:pStyle w:val="Heading11"/>
        <w:spacing w:line="242" w:lineRule="auto"/>
        <w:ind w:left="0"/>
        <w:rPr>
          <w:b w:val="0"/>
        </w:rPr>
      </w:pPr>
    </w:p>
    <w:p w:rsidR="0029718E" w:rsidRDefault="00E22CD6" w:rsidP="00152561">
      <w:pPr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Per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partecipazione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al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presente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avviso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è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inoltre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23F">
        <w:rPr>
          <w:rFonts w:ascii="Times New Roman" w:hAnsi="Times New Roman" w:cs="Times New Roman"/>
          <w:sz w:val="24"/>
          <w:szCs w:val="24"/>
        </w:rPr>
        <w:t>richiesto</w:t>
      </w:r>
      <w:r w:rsidRPr="00702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23F">
        <w:rPr>
          <w:rFonts w:ascii="Times New Roman" w:hAnsi="Times New Roman" w:cs="Times New Roman"/>
          <w:sz w:val="24"/>
          <w:szCs w:val="24"/>
        </w:rPr>
        <w:t>obbligatoriamente</w:t>
      </w:r>
      <w:r w:rsidRPr="00702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23F">
        <w:rPr>
          <w:rFonts w:ascii="Times New Roman" w:hAnsi="Times New Roman" w:cs="Times New Roman"/>
          <w:sz w:val="24"/>
          <w:szCs w:val="24"/>
        </w:rPr>
        <w:t>un</w:t>
      </w:r>
      <w:r w:rsidRPr="00702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23F">
        <w:rPr>
          <w:rFonts w:ascii="Times New Roman" w:hAnsi="Times New Roman" w:cs="Times New Roman"/>
          <w:sz w:val="24"/>
          <w:szCs w:val="24"/>
        </w:rPr>
        <w:t>sopralluogo,</w:t>
      </w:r>
      <w:r w:rsidRPr="00702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865C6" w:rsidRPr="0070223F">
        <w:rPr>
          <w:rFonts w:ascii="Times New Roman" w:hAnsi="Times New Roman" w:cs="Times New Roman"/>
          <w:sz w:val="24"/>
          <w:szCs w:val="24"/>
        </w:rPr>
        <w:t xml:space="preserve">che </w:t>
      </w:r>
      <w:r w:rsidRPr="0070223F">
        <w:rPr>
          <w:rFonts w:ascii="Times New Roman" w:hAnsi="Times New Roman" w:cs="Times New Roman"/>
          <w:sz w:val="24"/>
          <w:szCs w:val="24"/>
        </w:rPr>
        <w:t>va concordato</w:t>
      </w:r>
      <w:r w:rsidRPr="00702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23F">
        <w:rPr>
          <w:rFonts w:ascii="Times New Roman" w:hAnsi="Times New Roman" w:cs="Times New Roman"/>
          <w:sz w:val="24"/>
          <w:szCs w:val="24"/>
        </w:rPr>
        <w:t>entro</w:t>
      </w:r>
      <w:r w:rsidR="0029718E">
        <w:rPr>
          <w:rFonts w:ascii="Times New Roman" w:hAnsi="Times New Roman" w:cs="Times New Roman"/>
          <w:sz w:val="24"/>
          <w:szCs w:val="24"/>
        </w:rPr>
        <w:t>:</w:t>
      </w:r>
    </w:p>
    <w:p w:rsidR="0029718E" w:rsidRDefault="0029718E" w:rsidP="0015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E22CD6" w:rsidRPr="00702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70223F">
        <w:rPr>
          <w:rFonts w:ascii="Times New Roman" w:hAnsi="Times New Roman" w:cs="Times New Roman"/>
          <w:sz w:val="24"/>
          <w:szCs w:val="24"/>
        </w:rPr>
        <w:t>il</w:t>
      </w:r>
      <w:r w:rsidR="00E22CD6" w:rsidRPr="00702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424">
        <w:rPr>
          <w:rFonts w:ascii="Times New Roman" w:hAnsi="Times New Roman" w:cs="Times New Roman"/>
          <w:spacing w:val="1"/>
          <w:sz w:val="24"/>
          <w:szCs w:val="24"/>
        </w:rPr>
        <w:t>30</w:t>
      </w:r>
      <w:r w:rsidR="00116C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424">
        <w:rPr>
          <w:rFonts w:ascii="Times New Roman" w:hAnsi="Times New Roman" w:cs="Times New Roman"/>
          <w:spacing w:val="1"/>
          <w:sz w:val="24"/>
          <w:szCs w:val="24"/>
        </w:rPr>
        <w:t>agosto</w:t>
      </w:r>
      <w:r w:rsidR="00E22CD6" w:rsidRPr="00702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70223F">
        <w:rPr>
          <w:rFonts w:ascii="Times New Roman" w:hAnsi="Times New Roman" w:cs="Times New Roman"/>
          <w:sz w:val="24"/>
          <w:szCs w:val="24"/>
        </w:rPr>
        <w:t>202</w:t>
      </w:r>
      <w:r w:rsidR="00B865C6" w:rsidRPr="007022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per il Centro di Pian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Sibano</w:t>
      </w:r>
      <w:proofErr w:type="spellEnd"/>
    </w:p>
    <w:p w:rsidR="0029718E" w:rsidRDefault="0029718E" w:rsidP="0015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15 novembre 2023 per il Circolo Sportivo Ricreativo di Lama di Reno</w:t>
      </w:r>
    </w:p>
    <w:p w:rsidR="00847F21" w:rsidRDefault="00E22CD6" w:rsidP="0029718E">
      <w:pPr>
        <w:jc w:val="both"/>
        <w:rPr>
          <w:rFonts w:ascii="Times New Roman" w:hAnsi="Times New Roman" w:cs="Times New Roman"/>
          <w:sz w:val="24"/>
          <w:szCs w:val="24"/>
        </w:rPr>
      </w:pPr>
      <w:r w:rsidRPr="0070223F">
        <w:rPr>
          <w:rFonts w:ascii="Times New Roman" w:hAnsi="Times New Roman" w:cs="Times New Roman"/>
          <w:sz w:val="24"/>
          <w:szCs w:val="24"/>
        </w:rPr>
        <w:t>c</w:t>
      </w:r>
      <w:r w:rsidRPr="00C10C9F">
        <w:rPr>
          <w:rFonts w:ascii="Times New Roman" w:hAnsi="Times New Roman" w:cs="Times New Roman"/>
          <w:sz w:val="24"/>
          <w:szCs w:val="24"/>
        </w:rPr>
        <w:t>ontattando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il</w:t>
      </w:r>
      <w:r w:rsidR="00297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865C6">
        <w:rPr>
          <w:rFonts w:ascii="Times New Roman" w:hAnsi="Times New Roman" w:cs="Times New Roman"/>
          <w:sz w:val="24"/>
          <w:szCs w:val="24"/>
        </w:rPr>
        <w:t xml:space="preserve">Settore Servizi alla Persona </w:t>
      </w:r>
      <w:r w:rsidRPr="00C10C9F">
        <w:rPr>
          <w:rFonts w:ascii="Times New Roman" w:hAnsi="Times New Roman" w:cs="Times New Roman"/>
          <w:sz w:val="24"/>
          <w:szCs w:val="24"/>
        </w:rPr>
        <w:t>–</w:t>
      </w:r>
      <w:r w:rsidRPr="00C10C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65C6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="00B865C6">
        <w:rPr>
          <w:rFonts w:ascii="Times New Roman" w:hAnsi="Times New Roman" w:cs="Times New Roman"/>
          <w:sz w:val="24"/>
          <w:szCs w:val="24"/>
        </w:rPr>
        <w:t>Mignani</w:t>
      </w:r>
      <w:proofErr w:type="spellEnd"/>
      <w:r w:rsidRPr="00C10C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(tel.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051</w:t>
      </w:r>
      <w:r w:rsidR="00B865C6">
        <w:rPr>
          <w:rFonts w:ascii="Times New Roman" w:hAnsi="Times New Roman" w:cs="Times New Roman"/>
          <w:sz w:val="24"/>
          <w:szCs w:val="24"/>
        </w:rPr>
        <w:t xml:space="preserve">6780533 e-mail: </w:t>
      </w:r>
      <w:hyperlink r:id="rId9" w:history="1">
        <w:r w:rsidR="00116C59" w:rsidRPr="006B600C">
          <w:rPr>
            <w:rStyle w:val="Collegamentoipertestuale"/>
            <w:rFonts w:ascii="Times New Roman" w:hAnsi="Times New Roman" w:cs="Times New Roman"/>
            <w:sz w:val="24"/>
            <w:szCs w:val="24"/>
          </w:rPr>
          <w:t>elena.mignani@comune.marzaboatto.bo.it</w:t>
        </w:r>
      </w:hyperlink>
      <w:r w:rsidRPr="00C10C9F">
        <w:rPr>
          <w:rFonts w:ascii="Times New Roman" w:hAnsi="Times New Roman" w:cs="Times New Roman"/>
          <w:sz w:val="24"/>
          <w:szCs w:val="24"/>
        </w:rPr>
        <w:t>)</w:t>
      </w:r>
    </w:p>
    <w:p w:rsidR="00116C59" w:rsidRDefault="00116C59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847F21" w:rsidRPr="00C10C9F" w:rsidRDefault="00847F21" w:rsidP="00152561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152561" w:rsidRDefault="0029718E" w:rsidP="0029718E">
      <w:pPr>
        <w:pStyle w:val="Heading1"/>
        <w:tabs>
          <w:tab w:val="left" w:pos="362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2CD6" w:rsidRPr="00C10C9F">
        <w:rPr>
          <w:rFonts w:ascii="Times New Roman" w:hAnsi="Times New Roman" w:cs="Times New Roman"/>
          <w:sz w:val="24"/>
          <w:szCs w:val="24"/>
        </w:rPr>
        <w:t>Criteri</w:t>
      </w:r>
      <w:r w:rsidR="00E22CD6"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di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valutazione</w:t>
      </w:r>
      <w:r w:rsidR="00E22CD6"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delle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proposte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progettuali</w:t>
      </w:r>
    </w:p>
    <w:p w:rsidR="00847F21" w:rsidRDefault="00E27E06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L’Amministrazione </w:t>
      </w:r>
      <w:r w:rsidR="00E22CD6" w:rsidRPr="00E27E06">
        <w:rPr>
          <w:rFonts w:ascii="Times New Roman" w:hAnsi="Times New Roman" w:cs="Times New Roman"/>
          <w:sz w:val="24"/>
          <w:szCs w:val="24"/>
        </w:rPr>
        <w:t>valuter</w:t>
      </w:r>
      <w:r>
        <w:rPr>
          <w:rFonts w:ascii="Times New Roman" w:hAnsi="Times New Roman" w:cs="Times New Roman"/>
          <w:sz w:val="24"/>
          <w:szCs w:val="24"/>
        </w:rPr>
        <w:t>à</w:t>
      </w:r>
      <w:r w:rsidR="00B64C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06A99">
        <w:rPr>
          <w:rFonts w:ascii="Times New Roman" w:hAnsi="Times New Roman" w:cs="Times New Roman"/>
          <w:spacing w:val="1"/>
          <w:sz w:val="24"/>
          <w:szCs w:val="24"/>
        </w:rPr>
        <w:t xml:space="preserve">le manifestazioni di interesse </w:t>
      </w:r>
      <w:r w:rsidR="00E22CD6" w:rsidRPr="00C10C9F">
        <w:rPr>
          <w:rFonts w:ascii="Times New Roman" w:hAnsi="Times New Roman" w:cs="Times New Roman"/>
          <w:sz w:val="24"/>
          <w:szCs w:val="24"/>
        </w:rPr>
        <w:t>secondo i seguenti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06A99">
        <w:rPr>
          <w:rFonts w:ascii="Times New Roman" w:hAnsi="Times New Roman" w:cs="Times New Roman"/>
          <w:sz w:val="24"/>
          <w:szCs w:val="24"/>
        </w:rPr>
        <w:t>criteri</w:t>
      </w:r>
      <w:r w:rsidR="00E22CD6"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di valutazione:</w:t>
      </w:r>
    </w:p>
    <w:tbl>
      <w:tblPr>
        <w:tblStyle w:val="Grigliatabella"/>
        <w:tblW w:w="0" w:type="auto"/>
        <w:tblLook w:val="04A0"/>
      </w:tblPr>
      <w:tblGrid>
        <w:gridCol w:w="7763"/>
        <w:gridCol w:w="1717"/>
      </w:tblGrid>
      <w:tr w:rsidR="00C06A99" w:rsidTr="00C06A99">
        <w:tc>
          <w:tcPr>
            <w:tcW w:w="7763" w:type="dxa"/>
          </w:tcPr>
          <w:p w:rsidR="00C06A99" w:rsidRPr="001C77DF" w:rsidRDefault="00C06A99" w:rsidP="00C06A99">
            <w:pPr>
              <w:pStyle w:val="Paragrafoelenco1"/>
              <w:tabs>
                <w:tab w:val="left" w:pos="836"/>
              </w:tabs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Descrizione</w:t>
            </w:r>
          </w:p>
        </w:tc>
        <w:tc>
          <w:tcPr>
            <w:tcW w:w="1717" w:type="dxa"/>
          </w:tcPr>
          <w:p w:rsidR="00C06A99" w:rsidRDefault="00C06A99" w:rsidP="00152561">
            <w:pPr>
              <w:pStyle w:val="Corpodeltes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D35E1D">
              <w:rPr>
                <w:rFonts w:ascii="Times New Roman" w:hAnsi="Times New Roman" w:cs="Times New Roman"/>
                <w:sz w:val="24"/>
                <w:szCs w:val="24"/>
              </w:rPr>
              <w:t xml:space="preserve"> max. 100</w:t>
            </w:r>
          </w:p>
        </w:tc>
      </w:tr>
      <w:tr w:rsidR="00C06A99" w:rsidTr="00C06A99">
        <w:tc>
          <w:tcPr>
            <w:tcW w:w="7763" w:type="dxa"/>
          </w:tcPr>
          <w:p w:rsidR="00C06A99" w:rsidRPr="001C77DF" w:rsidRDefault="00D35E1D" w:rsidP="0070223F">
            <w:pPr>
              <w:pStyle w:val="Paragrafoelenco1"/>
              <w:tabs>
                <w:tab w:val="left" w:pos="836"/>
              </w:tabs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1.   1. </w:t>
            </w:r>
            <w:r w:rsidR="00C06A99" w:rsidRPr="001C77DF">
              <w:rPr>
                <w:rFonts w:ascii="Times New Roman" w:hAnsi="Times New Roman"/>
                <w:sz w:val="24"/>
                <w:szCs w:val="24"/>
              </w:rPr>
              <w:t xml:space="preserve">il numero </w:t>
            </w:r>
            <w:r w:rsidR="007A403A">
              <w:rPr>
                <w:rFonts w:ascii="Times New Roman" w:hAnsi="Times New Roman"/>
                <w:sz w:val="24"/>
                <w:szCs w:val="24"/>
              </w:rPr>
              <w:t xml:space="preserve">massimo di </w:t>
            </w:r>
            <w:r w:rsidR="00C06A99" w:rsidRPr="001C77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A403A">
              <w:rPr>
                <w:rFonts w:ascii="Times New Roman" w:hAnsi="Times New Roman"/>
                <w:sz w:val="24"/>
                <w:szCs w:val="24"/>
              </w:rPr>
              <w:t xml:space="preserve">iscritti nell’anno precedente </w:t>
            </w:r>
            <w:r w:rsidR="00C06A99" w:rsidRPr="001C77DF">
              <w:rPr>
                <w:rFonts w:ascii="Times New Roman" w:hAnsi="Times New Roman"/>
                <w:sz w:val="24"/>
                <w:szCs w:val="24"/>
              </w:rPr>
              <w:t>l’avviso</w:t>
            </w:r>
          </w:p>
          <w:p w:rsidR="00C06A99" w:rsidRDefault="00C06A99" w:rsidP="0070223F">
            <w:pPr>
              <w:pStyle w:val="Corpodeltes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6A99" w:rsidRDefault="00BC5FCD" w:rsidP="0070223F">
            <w:pPr>
              <w:pStyle w:val="Corpodeltes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0 - 10</w:t>
            </w:r>
          </w:p>
        </w:tc>
      </w:tr>
      <w:tr w:rsidR="00C06A99" w:rsidTr="00C06A99">
        <w:tc>
          <w:tcPr>
            <w:tcW w:w="7763" w:type="dxa"/>
          </w:tcPr>
          <w:p w:rsidR="00C06A99" w:rsidRPr="001C77DF" w:rsidRDefault="00C06A99" w:rsidP="0070223F">
            <w:pPr>
              <w:pStyle w:val="Paragrafoelenco1"/>
              <w:tabs>
                <w:tab w:val="left" w:pos="720"/>
              </w:tabs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77D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D35E1D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1C77DF">
              <w:rPr>
                <w:rFonts w:ascii="Times New Roman" w:hAnsi="Times New Roman"/>
                <w:sz w:val="24"/>
                <w:szCs w:val="24"/>
              </w:rPr>
              <w:t>e</w:t>
            </w:r>
            <w:r w:rsidRPr="001C77DF">
              <w:rPr>
                <w:rFonts w:ascii="Times New Roman" w:hAnsi="Times New Roman" w:cs="Times New Roman"/>
                <w:sz w:val="24"/>
                <w:szCs w:val="24"/>
              </w:rPr>
              <w:t>sperienza nella gestione di centri civici o di attività similari (</w:t>
            </w:r>
            <w:proofErr w:type="spellStart"/>
            <w:r w:rsidRPr="001C77DF">
              <w:rPr>
                <w:rFonts w:ascii="Times New Roman" w:hAnsi="Times New Roman" w:cs="Times New Roman"/>
                <w:sz w:val="24"/>
                <w:szCs w:val="24"/>
              </w:rPr>
              <w:t>n.mesi</w:t>
            </w:r>
            <w:proofErr w:type="spellEnd"/>
            <w:r w:rsidRPr="001C77DF">
              <w:rPr>
                <w:rFonts w:ascii="Times New Roman" w:hAnsi="Times New Roman" w:cs="Times New Roman"/>
                <w:sz w:val="24"/>
                <w:szCs w:val="24"/>
              </w:rPr>
              <w:t>/anni)</w:t>
            </w:r>
          </w:p>
          <w:p w:rsidR="00C06A99" w:rsidRDefault="00C06A99" w:rsidP="0070223F">
            <w:pPr>
              <w:pStyle w:val="Corpodeltes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6A99" w:rsidRDefault="00BC5FCD" w:rsidP="00BC5FCD">
            <w:pPr>
              <w:pStyle w:val="Corpodeltesto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C06A99" w:rsidTr="00C06A99">
        <w:tc>
          <w:tcPr>
            <w:tcW w:w="7763" w:type="dxa"/>
          </w:tcPr>
          <w:p w:rsidR="00C06A99" w:rsidRPr="001C77DF" w:rsidRDefault="00D35E1D" w:rsidP="00D35E1D">
            <w:pPr>
              <w:pStyle w:val="Paragrafoelenco1"/>
              <w:tabs>
                <w:tab w:val="left" w:pos="8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C06A99" w:rsidRPr="001C77DF">
              <w:rPr>
                <w:rFonts w:ascii="Times New Roman" w:hAnsi="Times New Roman"/>
                <w:sz w:val="24"/>
                <w:szCs w:val="24"/>
              </w:rPr>
              <w:t>il numero di eventi/iniziative realizzate negli ultimi 3</w:t>
            </w:r>
            <w:r w:rsidR="00C06A99" w:rsidRPr="001C77D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C06A99" w:rsidRPr="001C77DF">
              <w:rPr>
                <w:rFonts w:ascii="Times New Roman" w:hAnsi="Times New Roman"/>
                <w:sz w:val="24"/>
                <w:szCs w:val="24"/>
              </w:rPr>
              <w:t>anni specificando se patrocinate o meno dall’Amministrazione, il target di utenza, le collaborazioni messe in atto con altri soggetti per la realizzazione, ecc..</w:t>
            </w:r>
          </w:p>
          <w:p w:rsidR="00C06A99" w:rsidRDefault="00C06A99" w:rsidP="0070223F">
            <w:pPr>
              <w:pStyle w:val="Corpodeltes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6A99" w:rsidRDefault="00BC5FCD" w:rsidP="0070223F">
            <w:pPr>
              <w:pStyle w:val="Corpodeltes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C06A99" w:rsidTr="00C06A99">
        <w:tc>
          <w:tcPr>
            <w:tcW w:w="7763" w:type="dxa"/>
          </w:tcPr>
          <w:p w:rsidR="00C06A99" w:rsidRPr="001C77DF" w:rsidRDefault="00D35E1D" w:rsidP="00D35E1D">
            <w:pPr>
              <w:pStyle w:val="Paragrafoelenco1"/>
              <w:tabs>
                <w:tab w:val="left" w:pos="8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C5FCD">
              <w:rPr>
                <w:rFonts w:ascii="Times New Roman" w:hAnsi="Times New Roman"/>
                <w:sz w:val="24"/>
                <w:szCs w:val="24"/>
              </w:rPr>
              <w:t>Progetto di gestione del centro civico comprendente: giorni e orari di apertura, programma di attività da realizzare, target di utenza, trasparenza nella rendicontazione, partecipazione a progetti comuni concordati, destinazione dei servizi e/o delle prestazioni dell’associazione anche ai non soci)</w:t>
            </w:r>
          </w:p>
          <w:p w:rsidR="00C06A99" w:rsidRDefault="00C06A99" w:rsidP="0070223F">
            <w:pPr>
              <w:pStyle w:val="Corpodeltes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6A99" w:rsidRDefault="00BC5FCD" w:rsidP="0070223F">
            <w:pPr>
              <w:pStyle w:val="Corpodeltes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</w:p>
        </w:tc>
      </w:tr>
      <w:tr w:rsidR="00C06A99" w:rsidTr="00C06A99">
        <w:tc>
          <w:tcPr>
            <w:tcW w:w="7763" w:type="dxa"/>
          </w:tcPr>
          <w:p w:rsidR="00C06A99" w:rsidRPr="00C10C9F" w:rsidRDefault="00BC5FCD" w:rsidP="00BC5FCD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piano economico del progetto e</w:t>
            </w:r>
            <w:r w:rsidR="00C06A99" w:rsidRPr="00C10C9F">
              <w:rPr>
                <w:rFonts w:ascii="Times New Roman" w:hAnsi="Times New Roman" w:cs="Times New Roman"/>
                <w:sz w:val="24"/>
                <w:szCs w:val="24"/>
              </w:rPr>
              <w:t xml:space="preserve"> capacità di reperire</w:t>
            </w:r>
            <w:r w:rsidR="00C06A99" w:rsidRPr="00C10C9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="00C06A99" w:rsidRPr="00C10C9F"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r w:rsidR="00C06A99" w:rsidRPr="00C10C9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C06A99" w:rsidRPr="00C10C9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C06A99" w:rsidRPr="00C10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6A99" w:rsidRPr="00C10C9F">
              <w:rPr>
                <w:rFonts w:ascii="Times New Roman" w:hAnsi="Times New Roman" w:cs="Times New Roman"/>
                <w:sz w:val="24"/>
                <w:szCs w:val="24"/>
              </w:rPr>
              <w:t>autofinanziamento.</w:t>
            </w:r>
          </w:p>
          <w:p w:rsidR="00C06A99" w:rsidRDefault="00C06A99" w:rsidP="00BC5FCD">
            <w:pPr>
              <w:pStyle w:val="Paragrafoelenco1"/>
              <w:tabs>
                <w:tab w:val="left" w:pos="836"/>
              </w:tabs>
              <w:spacing w:line="292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40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Adeguatezza</w:t>
            </w:r>
            <w:r w:rsidRPr="00C10C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C10C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  <w:r w:rsidRPr="00C10C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economico</w:t>
            </w:r>
            <w:r w:rsidRPr="00C10C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Pr="00C10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azioni</w:t>
            </w:r>
            <w:r w:rsidRPr="00C10C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previste</w:t>
            </w:r>
            <w:r w:rsidRPr="00C10C9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r w:rsidRPr="00C10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  <w:r w:rsidRPr="00C10C9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che favorisca un approccio di economia circolare ricercando le</w:t>
            </w:r>
            <w:r w:rsidRPr="00C10C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risorse</w:t>
            </w:r>
            <w:r w:rsidRPr="00C10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0C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le competenze</w:t>
            </w:r>
            <w:r w:rsidRPr="00C10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presenti</w:t>
            </w:r>
            <w:r w:rsidRPr="00C10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sul</w:t>
            </w:r>
            <w:r w:rsidRPr="00C10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territorio</w:t>
            </w:r>
            <w:r w:rsidRPr="00C10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0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0C9F">
              <w:rPr>
                <w:rFonts w:ascii="Times New Roman" w:hAnsi="Times New Roman" w:cs="Times New Roman"/>
                <w:sz w:val="24"/>
                <w:szCs w:val="24"/>
              </w:rPr>
              <w:t>riferimento.</w:t>
            </w:r>
          </w:p>
        </w:tc>
        <w:tc>
          <w:tcPr>
            <w:tcW w:w="1717" w:type="dxa"/>
          </w:tcPr>
          <w:p w:rsidR="00C06A99" w:rsidRDefault="00BC5FCD" w:rsidP="0070223F">
            <w:pPr>
              <w:pStyle w:val="Corpodeltes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</w:tr>
    </w:tbl>
    <w:p w:rsidR="00C06A99" w:rsidRDefault="00C06A99" w:rsidP="0015256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C06A99" w:rsidRDefault="00E27E06" w:rsidP="00E27E06">
      <w:pPr>
        <w:pStyle w:val="Heading1"/>
        <w:tabs>
          <w:tab w:val="left" w:pos="352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2CD6" w:rsidRPr="00C10C9F">
        <w:rPr>
          <w:rFonts w:ascii="Times New Roman" w:hAnsi="Times New Roman" w:cs="Times New Roman"/>
          <w:sz w:val="24"/>
          <w:szCs w:val="24"/>
        </w:rPr>
        <w:t>Durata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della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convenzione</w:t>
      </w:r>
    </w:p>
    <w:p w:rsidR="00847F21" w:rsidRPr="00C10C9F" w:rsidRDefault="009A386C" w:rsidP="00702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della valutazione delle manifestazioni di interesse</w:t>
      </w:r>
      <w:r w:rsidR="00E22CD6" w:rsidRPr="00C10C9F">
        <w:rPr>
          <w:rFonts w:ascii="Times New Roman" w:hAnsi="Times New Roman" w:cs="Times New Roman"/>
          <w:sz w:val="24"/>
          <w:szCs w:val="24"/>
        </w:rPr>
        <w:t xml:space="preserve"> si procederà alla stipula de</w:t>
      </w:r>
      <w:r>
        <w:rPr>
          <w:rFonts w:ascii="Times New Roman" w:hAnsi="Times New Roman" w:cs="Times New Roman"/>
          <w:sz w:val="24"/>
          <w:szCs w:val="24"/>
        </w:rPr>
        <w:t>lla convenzione con il Comune</w:t>
      </w:r>
      <w:r w:rsidR="00E22CD6" w:rsidRPr="00C10C9F">
        <w:rPr>
          <w:rFonts w:ascii="Times New Roman" w:hAnsi="Times New Roman" w:cs="Times New Roman"/>
          <w:sz w:val="24"/>
          <w:szCs w:val="24"/>
        </w:rPr>
        <w:t>.</w:t>
      </w:r>
    </w:p>
    <w:p w:rsidR="009A386C" w:rsidRDefault="009A386C" w:rsidP="00702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convenzione </w:t>
      </w:r>
      <w:r w:rsidR="00E22CD6" w:rsidRPr="00C10C9F">
        <w:rPr>
          <w:rFonts w:ascii="Times New Roman" w:hAnsi="Times New Roman" w:cs="Times New Roman"/>
          <w:sz w:val="24"/>
          <w:szCs w:val="24"/>
        </w:rPr>
        <w:t xml:space="preserve"> avrà una </w:t>
      </w:r>
      <w:r w:rsidR="00E22CD6" w:rsidRPr="00C10C9F">
        <w:rPr>
          <w:rFonts w:ascii="Times New Roman" w:hAnsi="Times New Roman" w:cs="Times New Roman"/>
          <w:b/>
          <w:sz w:val="24"/>
          <w:szCs w:val="24"/>
        </w:rPr>
        <w:t>durata di anni quattro</w:t>
      </w:r>
      <w:r w:rsidR="00E22CD6" w:rsidRPr="00C10C9F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b/>
          <w:sz w:val="24"/>
          <w:szCs w:val="24"/>
        </w:rPr>
        <w:t>(4)</w:t>
      </w:r>
      <w:r w:rsidR="00775424">
        <w:rPr>
          <w:rFonts w:ascii="Times New Roman" w:hAnsi="Times New Roman" w:cs="Times New Roman"/>
          <w:sz w:val="24"/>
          <w:szCs w:val="24"/>
        </w:rPr>
        <w:t xml:space="preserve"> dal 1° ottobre 2023 al 30 settembre 2027 per il Centro Civico di Pian di </w:t>
      </w:r>
      <w:proofErr w:type="spellStart"/>
      <w:r w:rsidR="00775424">
        <w:rPr>
          <w:rFonts w:ascii="Times New Roman" w:hAnsi="Times New Roman" w:cs="Times New Roman"/>
          <w:sz w:val="24"/>
          <w:szCs w:val="24"/>
        </w:rPr>
        <w:t>Venola</w:t>
      </w:r>
      <w:proofErr w:type="spellEnd"/>
      <w:r w:rsidR="007754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5424">
        <w:rPr>
          <w:rFonts w:ascii="Times New Roman" w:hAnsi="Times New Roman" w:cs="Times New Roman"/>
          <w:sz w:val="24"/>
          <w:szCs w:val="24"/>
        </w:rPr>
        <w:t>Sibano</w:t>
      </w:r>
      <w:proofErr w:type="spellEnd"/>
      <w:r w:rsidR="00775424">
        <w:rPr>
          <w:rFonts w:ascii="Times New Roman" w:hAnsi="Times New Roman" w:cs="Times New Roman"/>
          <w:sz w:val="24"/>
          <w:szCs w:val="24"/>
        </w:rPr>
        <w:t>, dal 1° gennaio 2024 al 31 dicembre 2027 per il Centro Civico di Lama di Reno.</w:t>
      </w:r>
    </w:p>
    <w:p w:rsidR="00847F21" w:rsidRPr="00C10C9F" w:rsidRDefault="009A386C" w:rsidP="0070223F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22CD6" w:rsidRPr="00C10C9F">
        <w:rPr>
          <w:rFonts w:ascii="Times New Roman" w:hAnsi="Times New Roman" w:cs="Times New Roman"/>
          <w:sz w:val="24"/>
          <w:szCs w:val="24"/>
        </w:rPr>
        <w:t>ale convenzione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 xml:space="preserve">potrà essere rinnovata con atto esplicito e motivato del </w:t>
      </w:r>
      <w:r>
        <w:rPr>
          <w:rFonts w:ascii="Times New Roman" w:hAnsi="Times New Roman" w:cs="Times New Roman"/>
          <w:sz w:val="24"/>
          <w:szCs w:val="24"/>
        </w:rPr>
        <w:t>Comune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per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E22CD6" w:rsidRPr="00C10C9F">
        <w:rPr>
          <w:rFonts w:ascii="Times New Roman" w:hAnsi="Times New Roman" w:cs="Times New Roman"/>
          <w:sz w:val="24"/>
          <w:szCs w:val="24"/>
        </w:rPr>
        <w:t>ulteriori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4 (quattro)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anni.</w:t>
      </w: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C10C9F" w:rsidRDefault="00E27E06" w:rsidP="00E27E06">
      <w:pPr>
        <w:pStyle w:val="Heading1"/>
        <w:tabs>
          <w:tab w:val="left" w:pos="378"/>
        </w:tabs>
        <w:spacing w:before="0"/>
        <w:ind w:hanging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0223F">
        <w:rPr>
          <w:rFonts w:ascii="Times New Roman" w:hAnsi="Times New Roman" w:cs="Times New Roman"/>
          <w:sz w:val="24"/>
          <w:szCs w:val="24"/>
        </w:rPr>
        <w:t>Spese di gestione</w:t>
      </w:r>
    </w:p>
    <w:p w:rsidR="0070223F" w:rsidRDefault="0070223F" w:rsidP="0070223F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D84DE6">
        <w:rPr>
          <w:rFonts w:ascii="Times New Roman" w:hAnsi="Times New Roman"/>
          <w:sz w:val="24"/>
          <w:szCs w:val="24"/>
        </w:rPr>
        <w:t>Sono a carico dell'assegnatario tutte le spese di gestione degli spa</w:t>
      </w:r>
      <w:r>
        <w:rPr>
          <w:rFonts w:ascii="Times New Roman" w:hAnsi="Times New Roman"/>
          <w:sz w:val="24"/>
          <w:szCs w:val="24"/>
        </w:rPr>
        <w:t xml:space="preserve">zi ad uso esclusivo, compreso </w:t>
      </w:r>
      <w:r w:rsidRPr="00D84DE6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pulizie e le</w:t>
      </w:r>
      <w:r w:rsidRPr="00D84DE6">
        <w:rPr>
          <w:rFonts w:ascii="Times New Roman" w:hAnsi="Times New Roman"/>
          <w:sz w:val="24"/>
          <w:szCs w:val="24"/>
        </w:rPr>
        <w:t xml:space="preserve"> spese per i consumi di acqua, gas, riscaldame</w:t>
      </w:r>
      <w:r>
        <w:rPr>
          <w:rFonts w:ascii="Times New Roman" w:hAnsi="Times New Roman"/>
          <w:sz w:val="24"/>
          <w:szCs w:val="24"/>
        </w:rPr>
        <w:t>nto, telefono ed energia elettrica per i quali l’assegnatario dovrà provvedere a volturare, a proprio nome, i contratti in essere.</w:t>
      </w:r>
    </w:p>
    <w:p w:rsidR="0070223F" w:rsidRPr="0070223F" w:rsidRDefault="0070223F" w:rsidP="0070223F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 w:rsidRPr="0070223F">
        <w:rPr>
          <w:rFonts w:ascii="Times New Roman" w:hAnsi="Times New Roman"/>
          <w:sz w:val="24"/>
          <w:szCs w:val="24"/>
        </w:rPr>
        <w:t>Nel caso non fosse possibile volturare le utenze, a causa dell’utilizzo promiscuo degli impianti, l’Amministrazione anticiperà il pagamento dei consumi riservandosi di addebitare, a fine anno, i costi all’assegnatario, sulla base dell’utilizzo dei locali.</w:t>
      </w:r>
    </w:p>
    <w:p w:rsidR="0070223F" w:rsidRDefault="0070223F" w:rsidP="0070223F">
      <w:pPr>
        <w:pStyle w:val="Corpodeltesto"/>
        <w:jc w:val="both"/>
        <w:rPr>
          <w:rFonts w:ascii="Times New Roman" w:hAnsi="Times New Roman"/>
          <w:sz w:val="24"/>
          <w:szCs w:val="24"/>
        </w:rPr>
      </w:pPr>
      <w:r w:rsidRPr="00D84DE6">
        <w:rPr>
          <w:rFonts w:ascii="Times New Roman" w:hAnsi="Times New Roman"/>
          <w:sz w:val="24"/>
          <w:szCs w:val="24"/>
        </w:rPr>
        <w:t>Le spese di manutenzione ordinaria dei locali ad uso esclusivo sono a totale carico dell'assegnatari</w:t>
      </w:r>
      <w:r>
        <w:rPr>
          <w:rFonts w:ascii="Times New Roman" w:hAnsi="Times New Roman"/>
          <w:sz w:val="24"/>
          <w:szCs w:val="24"/>
        </w:rPr>
        <w:t>o, mentre rimarranno a carico dell’Amministrazione le spese inerenti lavori di manutenzione straordinaria.</w:t>
      </w: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70223F" w:rsidRDefault="00E27E06" w:rsidP="00E27E06">
      <w:pPr>
        <w:pStyle w:val="Heading1"/>
        <w:tabs>
          <w:tab w:val="left" w:pos="43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</w:t>
      </w:r>
      <w:r w:rsidR="00E22CD6" w:rsidRPr="00C10C9F">
        <w:rPr>
          <w:rFonts w:ascii="Times New Roman" w:hAnsi="Times New Roman" w:cs="Times New Roman"/>
          <w:sz w:val="24"/>
          <w:szCs w:val="24"/>
        </w:rPr>
        <w:t>Oneri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</w:t>
      </w:r>
      <w:r w:rsidR="00E22CD6"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carico</w:t>
      </w:r>
      <w:r w:rsidR="00E22CD6"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del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concessionario</w:t>
      </w:r>
    </w:p>
    <w:p w:rsidR="00847F21" w:rsidRPr="00C10C9F" w:rsidRDefault="00E22CD6" w:rsidP="00133CD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Sono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carico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concessionario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seguenti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oneri:</w:t>
      </w:r>
    </w:p>
    <w:p w:rsidR="00847F21" w:rsidRDefault="00E22CD6" w:rsidP="00133CD1">
      <w:pPr>
        <w:pStyle w:val="Paragrafoelenco"/>
        <w:numPr>
          <w:ilvl w:val="0"/>
          <w:numId w:val="6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tutte le spese inerenti la convenzione da stipulare (bolli, spese di registrazione, ecc.) per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l'assegnazione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dei locali;</w:t>
      </w:r>
    </w:p>
    <w:p w:rsidR="00133CD1" w:rsidRPr="00133CD1" w:rsidRDefault="00133CD1" w:rsidP="00133CD1">
      <w:pPr>
        <w:pStyle w:val="Paragrafoelenco"/>
        <w:numPr>
          <w:ilvl w:val="0"/>
          <w:numId w:val="6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tutte le spese</w:t>
      </w:r>
      <w:r w:rsidRPr="00133CD1">
        <w:rPr>
          <w:rFonts w:ascii="Times New Roman" w:hAnsi="Times New Roman"/>
          <w:sz w:val="24"/>
          <w:szCs w:val="24"/>
        </w:rPr>
        <w:t xml:space="preserve"> per i consumi di acqua, gas, riscaldamento, telefono ed energia elettrica per i quali l’assegnatario dovrà provvedere a volturare, a proprio nome, i contratti in essere.</w:t>
      </w:r>
    </w:p>
    <w:p w:rsidR="00133CD1" w:rsidRPr="001C77DF" w:rsidRDefault="00133CD1" w:rsidP="00133CD1">
      <w:pPr>
        <w:jc w:val="both"/>
        <w:rPr>
          <w:rFonts w:ascii="Times New Roman" w:hAnsi="Times New Roman"/>
          <w:sz w:val="24"/>
          <w:szCs w:val="24"/>
        </w:rPr>
      </w:pPr>
      <w:r w:rsidRPr="00DF327D">
        <w:rPr>
          <w:rFonts w:ascii="Times New Roman" w:hAnsi="Times New Roman"/>
          <w:sz w:val="24"/>
          <w:szCs w:val="24"/>
        </w:rPr>
        <w:t>Nel caso non fosse possibile volturare le utenze</w:t>
      </w:r>
      <w:r>
        <w:rPr>
          <w:rFonts w:ascii="Times New Roman" w:hAnsi="Times New Roman"/>
          <w:sz w:val="24"/>
          <w:szCs w:val="24"/>
        </w:rPr>
        <w:t>, a causa dell’</w:t>
      </w:r>
      <w:r w:rsidRPr="00DF327D">
        <w:rPr>
          <w:rFonts w:ascii="Times New Roman" w:hAnsi="Times New Roman"/>
          <w:sz w:val="24"/>
          <w:szCs w:val="24"/>
        </w:rPr>
        <w:t xml:space="preserve">utilizzo promiscuo degli impianti, l’Amministrazione </w:t>
      </w:r>
      <w:r>
        <w:rPr>
          <w:rFonts w:ascii="Times New Roman" w:hAnsi="Times New Roman"/>
          <w:sz w:val="24"/>
          <w:szCs w:val="24"/>
        </w:rPr>
        <w:t xml:space="preserve">anticiperà il pagamento dei consumi riservandosi di addebitare, a fine anno, i costi all’assegnatario, </w:t>
      </w:r>
      <w:r w:rsidRPr="001C77DF">
        <w:rPr>
          <w:rFonts w:ascii="Times New Roman" w:hAnsi="Times New Roman"/>
          <w:sz w:val="24"/>
          <w:szCs w:val="24"/>
        </w:rPr>
        <w:t>sulla base dell’utilizzo dei locali.</w:t>
      </w:r>
    </w:p>
    <w:p w:rsidR="00847F21" w:rsidRPr="00E27E06" w:rsidRDefault="00E22CD6" w:rsidP="00133CD1">
      <w:pPr>
        <w:pStyle w:val="Paragrafoelenco"/>
        <w:numPr>
          <w:ilvl w:val="0"/>
          <w:numId w:val="6"/>
        </w:numPr>
        <w:tabs>
          <w:tab w:val="left" w:pos="248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27E06">
        <w:rPr>
          <w:rFonts w:ascii="Times New Roman" w:hAnsi="Times New Roman" w:cs="Times New Roman"/>
          <w:sz w:val="24"/>
          <w:szCs w:val="24"/>
        </w:rPr>
        <w:t>tutti gli oneri relativi allo smaltimento dei rifiuti, comprese le relative tasse; a tale riguardo</w:t>
      </w:r>
      <w:r w:rsidRPr="00E27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E06">
        <w:rPr>
          <w:rFonts w:ascii="Times New Roman" w:hAnsi="Times New Roman" w:cs="Times New Roman"/>
          <w:sz w:val="24"/>
          <w:szCs w:val="24"/>
        </w:rPr>
        <w:t>il concessionario</w:t>
      </w:r>
      <w:r w:rsidRPr="00E27E0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27E06">
        <w:rPr>
          <w:rFonts w:ascii="Times New Roman" w:hAnsi="Times New Roman" w:cs="Times New Roman"/>
          <w:sz w:val="24"/>
          <w:szCs w:val="24"/>
        </w:rPr>
        <w:t>si impegna, qualora non ancora effettuata, a presentare la denuncia di</w:t>
      </w:r>
      <w:r w:rsidRPr="00E27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E06">
        <w:rPr>
          <w:rFonts w:ascii="Times New Roman" w:hAnsi="Times New Roman" w:cs="Times New Roman"/>
          <w:sz w:val="24"/>
          <w:szCs w:val="24"/>
        </w:rPr>
        <w:t>inizio</w:t>
      </w:r>
      <w:r w:rsidRPr="00E27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E06">
        <w:rPr>
          <w:rFonts w:ascii="Times New Roman" w:hAnsi="Times New Roman" w:cs="Times New Roman"/>
          <w:sz w:val="24"/>
          <w:szCs w:val="24"/>
        </w:rPr>
        <w:t>occupazione</w:t>
      </w:r>
      <w:r w:rsidRPr="00E27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E06">
        <w:rPr>
          <w:rFonts w:ascii="Times New Roman" w:hAnsi="Times New Roman" w:cs="Times New Roman"/>
          <w:sz w:val="24"/>
          <w:szCs w:val="24"/>
        </w:rPr>
        <w:t>ai</w:t>
      </w:r>
      <w:r w:rsidRPr="00E27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E06">
        <w:rPr>
          <w:rFonts w:ascii="Times New Roman" w:hAnsi="Times New Roman" w:cs="Times New Roman"/>
          <w:sz w:val="24"/>
          <w:szCs w:val="24"/>
        </w:rPr>
        <w:t>fini</w:t>
      </w:r>
      <w:r w:rsidRPr="00E27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E06">
        <w:rPr>
          <w:rFonts w:ascii="Times New Roman" w:hAnsi="Times New Roman" w:cs="Times New Roman"/>
          <w:sz w:val="24"/>
          <w:szCs w:val="24"/>
        </w:rPr>
        <w:t>della</w:t>
      </w:r>
      <w:r w:rsidRPr="00E27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E06">
        <w:rPr>
          <w:rFonts w:ascii="Times New Roman" w:hAnsi="Times New Roman" w:cs="Times New Roman"/>
          <w:sz w:val="24"/>
          <w:szCs w:val="24"/>
        </w:rPr>
        <w:t>tassa</w:t>
      </w:r>
      <w:r w:rsidRPr="00E27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E06">
        <w:rPr>
          <w:rFonts w:ascii="Times New Roman" w:hAnsi="Times New Roman" w:cs="Times New Roman"/>
          <w:sz w:val="24"/>
          <w:szCs w:val="24"/>
        </w:rPr>
        <w:t>rifiuti</w:t>
      </w:r>
      <w:r w:rsidR="00BD0B41" w:rsidRPr="00E27E06">
        <w:rPr>
          <w:rFonts w:ascii="Times New Roman" w:hAnsi="Times New Roman" w:cs="Times New Roman"/>
          <w:spacing w:val="1"/>
          <w:sz w:val="24"/>
          <w:szCs w:val="24"/>
        </w:rPr>
        <w:t xml:space="preserve">; </w:t>
      </w:r>
    </w:p>
    <w:p w:rsidR="00847F21" w:rsidRDefault="00E22CD6" w:rsidP="00133CD1">
      <w:pPr>
        <w:pStyle w:val="Paragrafoelenco"/>
        <w:numPr>
          <w:ilvl w:val="0"/>
          <w:numId w:val="6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tutti gli oneri connessi all’organizzazione e alla gestione economico normativa di tutto il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personale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necessario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alla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gestione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delle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attività</w:t>
      </w:r>
      <w:r w:rsidR="00BD0B41">
        <w:rPr>
          <w:rFonts w:ascii="Times New Roman" w:hAnsi="Times New Roman" w:cs="Times New Roman"/>
          <w:sz w:val="24"/>
          <w:szCs w:val="24"/>
        </w:rPr>
        <w:t xml:space="preserve"> (se presente)</w:t>
      </w:r>
      <w:r w:rsidRPr="00C10C9F">
        <w:rPr>
          <w:rFonts w:ascii="Times New Roman" w:hAnsi="Times New Roman" w:cs="Times New Roman"/>
          <w:sz w:val="24"/>
          <w:szCs w:val="24"/>
        </w:rPr>
        <w:t>,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nonché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tutti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gli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adempimenti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legge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previsti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nei confronti dei lavoratori;</w:t>
      </w:r>
    </w:p>
    <w:p w:rsidR="00263A09" w:rsidRPr="00263A09" w:rsidRDefault="00263A09" w:rsidP="00263A09">
      <w:pPr>
        <w:pStyle w:val="Paragrafoelenco2"/>
        <w:numPr>
          <w:ilvl w:val="0"/>
          <w:numId w:val="6"/>
        </w:numPr>
        <w:tabs>
          <w:tab w:val="left" w:pos="8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riservare l’utilizzo gratuito all’Amministrazione Comunale del Centro Civico per 10 giornate </w:t>
      </w:r>
      <w:r>
        <w:rPr>
          <w:rFonts w:ascii="Times New Roman" w:hAnsi="Times New Roman"/>
          <w:sz w:val="24"/>
          <w:szCs w:val="24"/>
        </w:rPr>
        <w:lastRenderedPageBreak/>
        <w:t>all’anno, mediante prenotazione. In assenza di detta prenotazione, tali giornate possono essere riservate in accordo con l’assegnatario.</w:t>
      </w:r>
    </w:p>
    <w:p w:rsidR="00847F21" w:rsidRDefault="00E22CD6" w:rsidP="00133CD1">
      <w:pPr>
        <w:pStyle w:val="Paragrafoelenco"/>
        <w:numPr>
          <w:ilvl w:val="0"/>
          <w:numId w:val="6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il</w:t>
      </w:r>
      <w:r w:rsidRPr="00133C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rispetto</w:t>
      </w:r>
      <w:r w:rsidRPr="00133C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delle</w:t>
      </w:r>
      <w:r w:rsidRPr="00133C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disposizioni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contenute nel Testo</w:t>
      </w:r>
      <w:r w:rsidRPr="00133C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Unico</w:t>
      </w:r>
      <w:r w:rsidRPr="00133C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della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Sicurezza</w:t>
      </w:r>
      <w:r w:rsidRPr="00133C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3CD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n.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81/2008</w:t>
      </w:r>
      <w:r w:rsidR="0070223F"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70223F" w:rsidRPr="00133CD1">
        <w:rPr>
          <w:rFonts w:ascii="Times New Roman" w:hAnsi="Times New Roman" w:cs="Times New Roman"/>
          <w:spacing w:val="1"/>
          <w:sz w:val="24"/>
          <w:szCs w:val="24"/>
        </w:rPr>
        <w:t>s.</w:t>
      </w:r>
      <w:r w:rsidRPr="00133CD1">
        <w:rPr>
          <w:rFonts w:ascii="Times New Roman" w:hAnsi="Times New Roman" w:cs="Times New Roman"/>
          <w:sz w:val="24"/>
          <w:szCs w:val="24"/>
        </w:rPr>
        <w:t>m.i.</w:t>
      </w:r>
      <w:proofErr w:type="spellEnd"/>
      <w:r w:rsidRPr="00133CD1">
        <w:rPr>
          <w:rFonts w:ascii="Times New Roman" w:hAnsi="Times New Roman" w:cs="Times New Roman"/>
          <w:sz w:val="24"/>
          <w:szCs w:val="24"/>
        </w:rPr>
        <w:t>);</w:t>
      </w:r>
    </w:p>
    <w:p w:rsidR="00133CD1" w:rsidRPr="00133CD1" w:rsidRDefault="00E22CD6" w:rsidP="00133CD1">
      <w:pPr>
        <w:pStyle w:val="Paragrafoelenco"/>
        <w:numPr>
          <w:ilvl w:val="0"/>
          <w:numId w:val="6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l'effettuazione</w:t>
      </w:r>
      <w:r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di</w:t>
      </w:r>
      <w:r w:rsidRPr="00133C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periodiche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prove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di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evacuazione;</w:t>
      </w:r>
    </w:p>
    <w:p w:rsidR="00847F21" w:rsidRPr="0070223F" w:rsidRDefault="00E22CD6" w:rsidP="00133CD1">
      <w:pPr>
        <w:pStyle w:val="Paragrafoelenco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l'acquisizione di qualsiasi autorizzazione, licenza, nulla osta, permesso o altra forma di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0B41">
        <w:rPr>
          <w:rFonts w:ascii="Times New Roman" w:hAnsi="Times New Roman" w:cs="Times New Roman"/>
          <w:spacing w:val="1"/>
          <w:sz w:val="24"/>
          <w:szCs w:val="24"/>
        </w:rPr>
        <w:t xml:space="preserve"> comunicazione/</w:t>
      </w:r>
      <w:r w:rsidRPr="00C10C9F">
        <w:rPr>
          <w:rFonts w:ascii="Times New Roman" w:hAnsi="Times New Roman" w:cs="Times New Roman"/>
          <w:sz w:val="24"/>
          <w:szCs w:val="24"/>
        </w:rPr>
        <w:t>assenso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necessari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per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lo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svolgimento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delle attività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poste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in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essere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nei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locali concessi;</w:t>
      </w:r>
    </w:p>
    <w:p w:rsidR="00847F21" w:rsidRDefault="00E22CD6" w:rsidP="00133CD1">
      <w:pPr>
        <w:pStyle w:val="Paragrafoelenco"/>
        <w:numPr>
          <w:ilvl w:val="0"/>
          <w:numId w:val="6"/>
        </w:numPr>
        <w:tabs>
          <w:tab w:val="left" w:pos="2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l’apertura e chiusura dei locali relativamente all'accesso degli utenti e del pubblico, secondo</w:t>
      </w:r>
      <w:r w:rsidRPr="00C10C9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 xml:space="preserve">gli orari concordati </w:t>
      </w:r>
      <w:r w:rsidR="00BD0B41">
        <w:rPr>
          <w:rFonts w:ascii="Times New Roman" w:hAnsi="Times New Roman" w:cs="Times New Roman"/>
          <w:sz w:val="24"/>
          <w:szCs w:val="24"/>
        </w:rPr>
        <w:t xml:space="preserve">con il Comune, </w:t>
      </w:r>
      <w:r w:rsidRPr="00C10C9F">
        <w:rPr>
          <w:rFonts w:ascii="Times New Roman" w:hAnsi="Times New Roman" w:cs="Times New Roman"/>
          <w:sz w:val="24"/>
          <w:szCs w:val="24"/>
        </w:rPr>
        <w:t xml:space="preserve"> nonché la custodia dei locali, attrezzature e beni mobili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ivi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presenti;</w:t>
      </w:r>
    </w:p>
    <w:p w:rsidR="00847F21" w:rsidRDefault="00E22CD6" w:rsidP="00133CD1">
      <w:pPr>
        <w:pStyle w:val="Paragrafoelenco"/>
        <w:numPr>
          <w:ilvl w:val="0"/>
          <w:numId w:val="6"/>
        </w:numPr>
        <w:tabs>
          <w:tab w:val="left" w:pos="2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la</w:t>
      </w:r>
      <w:r w:rsidRPr="00133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manutenzione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ordinaria</w:t>
      </w:r>
      <w:r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dei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locali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conferiti;</w:t>
      </w:r>
    </w:p>
    <w:p w:rsidR="00847F21" w:rsidRPr="00133CD1" w:rsidRDefault="00E22CD6" w:rsidP="00133CD1">
      <w:pPr>
        <w:pStyle w:val="Paragrafoelenco"/>
        <w:numPr>
          <w:ilvl w:val="0"/>
          <w:numId w:val="6"/>
        </w:numPr>
        <w:tabs>
          <w:tab w:val="left" w:pos="2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la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pulizia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dei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locali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conferiti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e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delle</w:t>
      </w:r>
      <w:r w:rsidRPr="00133C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zone</w:t>
      </w:r>
      <w:r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comuni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(compresi</w:t>
      </w:r>
      <w:r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i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servizi</w:t>
      </w:r>
      <w:r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igienici);</w:t>
      </w:r>
    </w:p>
    <w:p w:rsidR="00847F21" w:rsidRPr="0070223F" w:rsidRDefault="00E22CD6" w:rsidP="00133CD1">
      <w:pPr>
        <w:pStyle w:val="Paragrafoelenco"/>
        <w:numPr>
          <w:ilvl w:val="0"/>
          <w:numId w:val="6"/>
        </w:numPr>
        <w:tabs>
          <w:tab w:val="left" w:pos="25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l’esecuzione di tutti gli interventi necessari per rendere e mantenere l'immobile in stato da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servire all'uso per cui viene concesso, nonché gli interventi di manutenzione straordinaria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0B41">
        <w:rPr>
          <w:rFonts w:ascii="Times New Roman" w:hAnsi="Times New Roman" w:cs="Times New Roman"/>
          <w:sz w:val="24"/>
          <w:szCs w:val="24"/>
        </w:rPr>
        <w:t>se preventivamente concordati e approvati dal Comune.</w:t>
      </w: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70223F" w:rsidRDefault="00E27E06" w:rsidP="00E27E06">
      <w:pPr>
        <w:pStyle w:val="Heading1"/>
        <w:tabs>
          <w:tab w:val="left" w:pos="556"/>
        </w:tabs>
        <w:spacing w:before="0"/>
        <w:ind w:hanging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22CD6" w:rsidRPr="00C10C9F">
        <w:rPr>
          <w:rFonts w:ascii="Times New Roman" w:hAnsi="Times New Roman" w:cs="Times New Roman"/>
          <w:sz w:val="24"/>
          <w:szCs w:val="24"/>
        </w:rPr>
        <w:t>Obblighi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carico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del</w:t>
      </w:r>
      <w:r w:rsidR="00E22CD6"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concessionario</w:t>
      </w:r>
    </w:p>
    <w:p w:rsidR="00847F21" w:rsidRPr="00C10C9F" w:rsidRDefault="00E22CD6" w:rsidP="001E33B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Il</w:t>
      </w:r>
      <w:r w:rsidRPr="00C10C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concessionario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dovrà:</w:t>
      </w:r>
    </w:p>
    <w:p w:rsidR="00847F21" w:rsidRPr="0070223F" w:rsidRDefault="00E22CD6" w:rsidP="001E33BE">
      <w:pPr>
        <w:pStyle w:val="Paragrafoelenco"/>
        <w:numPr>
          <w:ilvl w:val="0"/>
          <w:numId w:val="6"/>
        </w:numPr>
        <w:tabs>
          <w:tab w:val="left" w:pos="25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utilizzare il bene oggetto di concessione con le modalità e secondo le finalità previste dalla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convenzione che sarà sottoscritta tra le parti e restituirlo all'Amministrazione alla scadenza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stabilita senza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necessità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 preventivo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atto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disdetta;</w:t>
      </w:r>
    </w:p>
    <w:p w:rsidR="00847F21" w:rsidRPr="0070223F" w:rsidRDefault="00E5255A" w:rsidP="001E33BE">
      <w:pPr>
        <w:pStyle w:val="Paragrafoelenco"/>
        <w:numPr>
          <w:ilvl w:val="0"/>
          <w:numId w:val="6"/>
        </w:numPr>
        <w:tabs>
          <w:tab w:val="left" w:pos="27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cedere</w:t>
      </w:r>
      <w:r w:rsidR="00133CD1">
        <w:rPr>
          <w:rFonts w:ascii="Times New Roman" w:hAnsi="Times New Roman" w:cs="Times New Roman"/>
          <w:sz w:val="24"/>
          <w:szCs w:val="24"/>
        </w:rPr>
        <w:t xml:space="preserve"> l'utilizzo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anche parziale dei locali</w:t>
      </w:r>
      <w:r>
        <w:rPr>
          <w:rFonts w:ascii="Times New Roman" w:hAnsi="Times New Roman" w:cs="Times New Roman"/>
          <w:sz w:val="24"/>
          <w:szCs w:val="24"/>
        </w:rPr>
        <w:t xml:space="preserve"> in ottemperanza al “Regolamento per l’utilizzo e la concessione in uso dei centri civici comunali” e alle tariffe deliberate annualmente dalla Giunta Comunale</w:t>
      </w:r>
      <w:r w:rsidR="00E22CD6" w:rsidRPr="00C10C9F">
        <w:rPr>
          <w:rFonts w:ascii="Times New Roman" w:hAnsi="Times New Roman" w:cs="Times New Roman"/>
          <w:sz w:val="24"/>
          <w:szCs w:val="24"/>
        </w:rPr>
        <w:t>;</w:t>
      </w:r>
    </w:p>
    <w:p w:rsidR="00847F21" w:rsidRDefault="00E22CD6" w:rsidP="001E33BE">
      <w:pPr>
        <w:pStyle w:val="Paragrafoelenco"/>
        <w:numPr>
          <w:ilvl w:val="0"/>
          <w:numId w:val="6"/>
        </w:numPr>
        <w:tabs>
          <w:tab w:val="left" w:pos="2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E33BE">
        <w:rPr>
          <w:rFonts w:ascii="Times New Roman" w:hAnsi="Times New Roman" w:cs="Times New Roman"/>
          <w:sz w:val="24"/>
          <w:szCs w:val="24"/>
        </w:rPr>
        <w:t>non adibire gli spazi concessi, o parte di essi, a sala giochi per usi non ricreativi e sociali,</w:t>
      </w:r>
      <w:r w:rsidRPr="001E3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ovvero non installare apparecchi automatici ad essi adibiti quali ad esempio slot-machine,</w:t>
      </w:r>
      <w:r w:rsidRPr="001E3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E33BE">
        <w:rPr>
          <w:rFonts w:ascii="Times New Roman" w:hAnsi="Times New Roman" w:cs="Times New Roman"/>
          <w:sz w:val="24"/>
          <w:szCs w:val="24"/>
        </w:rPr>
        <w:t>videolottery</w:t>
      </w:r>
      <w:proofErr w:type="spellEnd"/>
      <w:r w:rsidRPr="001E33BE">
        <w:rPr>
          <w:rFonts w:ascii="Times New Roman" w:hAnsi="Times New Roman" w:cs="Times New Roman"/>
          <w:sz w:val="24"/>
          <w:szCs w:val="24"/>
        </w:rPr>
        <w:t xml:space="preserve"> o comunque apparecchi che abbiano come elemento preponderante l'aleatorietà</w:t>
      </w:r>
      <w:r w:rsidRPr="001E33B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e</w:t>
      </w:r>
      <w:r w:rsidRPr="001E3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possano</w:t>
      </w:r>
      <w:r w:rsidRPr="001E3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procurare</w:t>
      </w:r>
      <w:r w:rsidRPr="001E33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3CD1">
        <w:rPr>
          <w:rFonts w:ascii="Times New Roman" w:hAnsi="Times New Roman" w:cs="Times New Roman"/>
          <w:sz w:val="24"/>
          <w:szCs w:val="24"/>
        </w:rPr>
        <w:t>dipendenza;</w:t>
      </w:r>
    </w:p>
    <w:p w:rsidR="00E5255A" w:rsidRDefault="001E33BE" w:rsidP="00133CD1">
      <w:pPr>
        <w:pStyle w:val="Paragrafoelenco"/>
        <w:numPr>
          <w:ilvl w:val="0"/>
          <w:numId w:val="6"/>
        </w:numPr>
        <w:tabs>
          <w:tab w:val="left" w:pos="2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l’uso dei locali e la relativa destinazione deve essere rivolto esclusivamente a finalità culturali, aggregative, ludiche e ricreative. La conduzione deve essere improntata a principi di correttezza, decoro ed educazione evitando atti e comportamenti che possano rappresentare un oltraggio al pudore turbando e offendendo la collettività;</w:t>
      </w:r>
    </w:p>
    <w:p w:rsidR="001E33BE" w:rsidRDefault="001E33BE" w:rsidP="00133CD1">
      <w:pPr>
        <w:pStyle w:val="Paragrafoelenco"/>
        <w:numPr>
          <w:ilvl w:val="0"/>
          <w:numId w:val="6"/>
        </w:numPr>
        <w:tabs>
          <w:tab w:val="left" w:pos="2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procedere entro il 31 dicembre di ogni anno a presentare all’Ufficio Servizi alla Persona il bilancio preventivo,</w:t>
      </w:r>
      <w:r w:rsidR="00E22CD6" w:rsidRPr="00133CD1">
        <w:rPr>
          <w:rFonts w:ascii="Times New Roman" w:hAnsi="Times New Roman" w:cs="Times New Roman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una relazione che consenta di verificare se sono stati attuati i programmi prefissati e in ogni caso se continuano a sussistere i requisiti di cui al provvedimento di assegnazione, </w:t>
      </w:r>
    </w:p>
    <w:p w:rsidR="00847F21" w:rsidRPr="00133CD1" w:rsidRDefault="001E33BE" w:rsidP="00133CD1">
      <w:pPr>
        <w:pStyle w:val="Paragrafoelenco"/>
        <w:numPr>
          <w:ilvl w:val="0"/>
          <w:numId w:val="6"/>
        </w:numPr>
        <w:tabs>
          <w:tab w:val="left" w:pos="2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a trasmettere il bilancio consuntivo entro 15 giorni dall’approvazione,</w:t>
      </w:r>
      <w:r w:rsidR="00E22CD6" w:rsidRPr="00133C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2CD6" w:rsidRPr="00133CD1">
        <w:rPr>
          <w:rFonts w:ascii="Times New Roman" w:hAnsi="Times New Roman" w:cs="Times New Roman"/>
          <w:sz w:val="24"/>
          <w:szCs w:val="24"/>
        </w:rPr>
        <w:t>evidenziando,</w:t>
      </w:r>
      <w:r w:rsidR="00E22CD6" w:rsidRPr="00133C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2CD6" w:rsidRPr="00133CD1">
        <w:rPr>
          <w:rFonts w:ascii="Times New Roman" w:hAnsi="Times New Roman" w:cs="Times New Roman"/>
          <w:sz w:val="24"/>
          <w:szCs w:val="24"/>
        </w:rPr>
        <w:t>in</w:t>
      </w:r>
      <w:r w:rsidR="00E22CD6" w:rsidRPr="00133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22CD6" w:rsidRPr="00133CD1">
        <w:rPr>
          <w:rFonts w:ascii="Times New Roman" w:hAnsi="Times New Roman" w:cs="Times New Roman"/>
          <w:sz w:val="24"/>
          <w:szCs w:val="24"/>
        </w:rPr>
        <w:t>caso</w:t>
      </w:r>
      <w:r w:rsidR="00E22CD6" w:rsidRPr="00133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22CD6" w:rsidRPr="00133CD1">
        <w:rPr>
          <w:rFonts w:ascii="Times New Roman" w:hAnsi="Times New Roman" w:cs="Times New Roman"/>
          <w:sz w:val="24"/>
          <w:szCs w:val="24"/>
        </w:rPr>
        <w:t>di</w:t>
      </w:r>
      <w:r w:rsidR="00E22CD6"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133CD1">
        <w:rPr>
          <w:rFonts w:ascii="Times New Roman" w:hAnsi="Times New Roman" w:cs="Times New Roman"/>
          <w:sz w:val="24"/>
          <w:szCs w:val="24"/>
        </w:rPr>
        <w:t>utili,</w:t>
      </w:r>
      <w:r w:rsidR="00E22CD6"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133CD1">
        <w:rPr>
          <w:rFonts w:ascii="Times New Roman" w:hAnsi="Times New Roman" w:cs="Times New Roman"/>
          <w:sz w:val="24"/>
          <w:szCs w:val="24"/>
        </w:rPr>
        <w:t>la</w:t>
      </w:r>
      <w:r w:rsidR="00E22CD6"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133CD1">
        <w:rPr>
          <w:rFonts w:ascii="Times New Roman" w:hAnsi="Times New Roman" w:cs="Times New Roman"/>
          <w:sz w:val="24"/>
          <w:szCs w:val="24"/>
        </w:rPr>
        <w:t>loro</w:t>
      </w:r>
      <w:r w:rsidR="00E22CD6"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destinazione e l’ammontare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del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supporto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fornito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dal</w:t>
      </w:r>
      <w:r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Comune</w:t>
      </w:r>
      <w:r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in</w:t>
      </w:r>
      <w:r w:rsidRPr="00133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via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diretta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(contributi)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e/o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indiretta</w:t>
      </w:r>
      <w:r w:rsidRPr="00133CD1">
        <w:rPr>
          <w:rFonts w:ascii="Times New Roman" w:hAnsi="Times New Roman" w:cs="Times New Roman"/>
          <w:spacing w:val="-50"/>
          <w:sz w:val="24"/>
          <w:szCs w:val="24"/>
        </w:rPr>
        <w:t xml:space="preserve">  </w:t>
      </w:r>
      <w:r w:rsidRPr="00133CD1">
        <w:rPr>
          <w:rFonts w:ascii="Times New Roman" w:hAnsi="Times New Roman" w:cs="Times New Roman"/>
          <w:sz w:val="24"/>
          <w:szCs w:val="24"/>
        </w:rPr>
        <w:t>(esempio:</w:t>
      </w:r>
      <w:r w:rsidRPr="00133C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uso</w:t>
      </w:r>
      <w:r w:rsidRPr="00133C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gratuito o</w:t>
      </w:r>
      <w:r w:rsidRPr="00133C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con sconto</w:t>
      </w:r>
      <w:r w:rsidRPr="00133C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dell'immobile, patrocinio oneroso, </w:t>
      </w:r>
      <w:proofErr w:type="spellStart"/>
      <w:r w:rsidRPr="00133CD1">
        <w:rPr>
          <w:rFonts w:ascii="Times New Roman" w:hAnsi="Times New Roman" w:cs="Times New Roman"/>
          <w:sz w:val="24"/>
          <w:szCs w:val="24"/>
        </w:rPr>
        <w:t>ecc…</w:t>
      </w:r>
      <w:proofErr w:type="spellEnd"/>
      <w:r w:rsidRPr="00133CD1">
        <w:rPr>
          <w:rFonts w:ascii="Times New Roman" w:hAnsi="Times New Roman" w:cs="Times New Roman"/>
          <w:sz w:val="24"/>
          <w:szCs w:val="24"/>
        </w:rPr>
        <w:t>)</w:t>
      </w:r>
    </w:p>
    <w:p w:rsidR="00847F21" w:rsidRPr="001E33BE" w:rsidRDefault="00E22CD6" w:rsidP="00133CD1">
      <w:pPr>
        <w:pStyle w:val="Paragrafoelenco"/>
        <w:numPr>
          <w:ilvl w:val="0"/>
          <w:numId w:val="6"/>
        </w:numPr>
        <w:tabs>
          <w:tab w:val="left" w:pos="24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E33BE">
        <w:rPr>
          <w:rFonts w:ascii="Times New Roman" w:hAnsi="Times New Roman" w:cs="Times New Roman"/>
          <w:sz w:val="24"/>
          <w:szCs w:val="24"/>
        </w:rPr>
        <w:t>fornire</w:t>
      </w:r>
      <w:r w:rsidRPr="001E3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a</w:t>
      </w:r>
      <w:r w:rsidRPr="001E3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semplice</w:t>
      </w:r>
      <w:r w:rsidRPr="001E3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richiesta</w:t>
      </w:r>
      <w:r w:rsidRPr="001E3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ogni</w:t>
      </w:r>
      <w:r w:rsidRPr="001E3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notizia,</w:t>
      </w:r>
      <w:r w:rsidRPr="001E33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informazione,</w:t>
      </w:r>
      <w:r w:rsidRPr="001E33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documentazione</w:t>
      </w:r>
      <w:r w:rsidRPr="001E3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relativa</w:t>
      </w:r>
      <w:r w:rsidRPr="001E33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ai</w:t>
      </w:r>
      <w:r w:rsidRPr="001E3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locali</w:t>
      </w:r>
      <w:r w:rsidRPr="001E3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ed</w:t>
      </w:r>
      <w:r w:rsidRPr="001E33BE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alle</w:t>
      </w:r>
      <w:r w:rsidRPr="001E3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3BE">
        <w:rPr>
          <w:rFonts w:ascii="Times New Roman" w:hAnsi="Times New Roman" w:cs="Times New Roman"/>
          <w:sz w:val="24"/>
          <w:szCs w:val="24"/>
        </w:rPr>
        <w:t>attività/servizi svolti;</w:t>
      </w:r>
    </w:p>
    <w:p w:rsidR="00847F21" w:rsidRPr="0070223F" w:rsidRDefault="0070223F" w:rsidP="001E33BE">
      <w:pPr>
        <w:pStyle w:val="Paragrafoelenco"/>
        <w:numPr>
          <w:ilvl w:val="0"/>
          <w:numId w:val="6"/>
        </w:numPr>
        <w:tabs>
          <w:tab w:val="left" w:pos="2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E22CD6" w:rsidRPr="00C10C9F">
        <w:rPr>
          <w:rFonts w:ascii="Times New Roman" w:hAnsi="Times New Roman" w:cs="Times New Roman"/>
          <w:sz w:val="24"/>
          <w:szCs w:val="24"/>
        </w:rPr>
        <w:t>ipulare con propri oneri idonea polizza assicurativa con adeguati massimali contro i rischi</w:t>
      </w:r>
      <w:r w:rsidR="00E22CD6" w:rsidRPr="00C10C9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di responsabilità Civile verso Terzi (RCT) a copertura di eventuali danni arrecati a terzi, con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b/>
          <w:sz w:val="24"/>
          <w:szCs w:val="24"/>
        </w:rPr>
        <w:t>massimale non inferiore a un milione di euro</w:t>
      </w:r>
      <w:r w:rsidR="00E22CD6" w:rsidRPr="00C10C9F">
        <w:rPr>
          <w:rFonts w:ascii="Times New Roman" w:hAnsi="Times New Roman" w:cs="Times New Roman"/>
          <w:sz w:val="24"/>
          <w:szCs w:val="24"/>
        </w:rPr>
        <w:t>; copia di tale polizza dovrà essere</w:t>
      </w:r>
      <w:r w:rsidR="00E22CD6"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E33BE">
        <w:rPr>
          <w:rFonts w:ascii="Times New Roman" w:hAnsi="Times New Roman" w:cs="Times New Roman"/>
          <w:sz w:val="24"/>
          <w:szCs w:val="24"/>
        </w:rPr>
        <w:t>presentata prima della sottoscrizione della convenzione</w:t>
      </w:r>
      <w:r w:rsidR="00E22CD6" w:rsidRPr="00C10C9F">
        <w:rPr>
          <w:rFonts w:ascii="Times New Roman" w:hAnsi="Times New Roman" w:cs="Times New Roman"/>
          <w:sz w:val="24"/>
          <w:szCs w:val="24"/>
        </w:rPr>
        <w:t>;</w:t>
      </w:r>
    </w:p>
    <w:p w:rsidR="00847F21" w:rsidRPr="00C10C9F" w:rsidRDefault="00E22CD6" w:rsidP="001E33BE">
      <w:pPr>
        <w:pStyle w:val="Paragrafoelenco"/>
        <w:numPr>
          <w:ilvl w:val="0"/>
          <w:numId w:val="4"/>
        </w:numPr>
        <w:tabs>
          <w:tab w:val="left" w:pos="2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con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riferimento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alla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eventuale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vocazione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artistica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dello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stesso,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impegnarsi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realizzare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per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la</w:t>
      </w:r>
      <w:r w:rsidRPr="00C10C9F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cittadina</w:t>
      </w:r>
      <w:r w:rsidR="00E5255A">
        <w:rPr>
          <w:rFonts w:ascii="Times New Roman" w:hAnsi="Times New Roman" w:cs="Times New Roman"/>
          <w:sz w:val="24"/>
          <w:szCs w:val="24"/>
        </w:rPr>
        <w:t>nza, in accordo con il Comune, almeno uno spettacolo/evento</w:t>
      </w:r>
      <w:r w:rsidRPr="00C10C9F">
        <w:rPr>
          <w:rFonts w:ascii="Times New Roman" w:hAnsi="Times New Roman" w:cs="Times New Roman"/>
          <w:sz w:val="24"/>
          <w:szCs w:val="24"/>
        </w:rPr>
        <w:t xml:space="preserve"> per ogni stagione (per un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totale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quattro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spettacoli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all'anno)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svolgersi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all'interno</w:t>
      </w:r>
      <w:r w:rsidR="00E5255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Centro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Civico;</w:t>
      </w:r>
    </w:p>
    <w:p w:rsidR="00847F21" w:rsidRPr="00C10C9F" w:rsidRDefault="00847F21" w:rsidP="001E33BE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70223F" w:rsidRDefault="00E27E06" w:rsidP="00E27E06">
      <w:pPr>
        <w:pStyle w:val="Heading1"/>
        <w:tabs>
          <w:tab w:val="left" w:pos="47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22CD6" w:rsidRPr="00C10C9F">
        <w:rPr>
          <w:rFonts w:ascii="Times New Roman" w:hAnsi="Times New Roman" w:cs="Times New Roman"/>
          <w:sz w:val="24"/>
          <w:szCs w:val="24"/>
        </w:rPr>
        <w:t>Oneri</w:t>
      </w:r>
      <w:r w:rsidR="00E22CD6"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carico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del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concedente</w:t>
      </w:r>
    </w:p>
    <w:p w:rsidR="00133CD1" w:rsidRDefault="00E22CD6" w:rsidP="00133CD1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Sono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carico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Comune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3CD1">
        <w:rPr>
          <w:rFonts w:ascii="Times New Roman" w:hAnsi="Times New Roman" w:cs="Times New Roman"/>
          <w:sz w:val="24"/>
          <w:szCs w:val="24"/>
        </w:rPr>
        <w:t>Marzabotto</w:t>
      </w:r>
      <w:r w:rsidRPr="00C10C9F">
        <w:rPr>
          <w:rFonts w:ascii="Times New Roman" w:hAnsi="Times New Roman" w:cs="Times New Roman"/>
          <w:sz w:val="24"/>
          <w:szCs w:val="24"/>
        </w:rPr>
        <w:t>:</w:t>
      </w:r>
    </w:p>
    <w:p w:rsidR="00847F21" w:rsidRDefault="00E22CD6" w:rsidP="00E27E06">
      <w:pPr>
        <w:pStyle w:val="Corpodeltesto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gli</w:t>
      </w:r>
      <w:r w:rsidRPr="00133CD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interventi  </w:t>
      </w:r>
      <w:r w:rsidRPr="00133CD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di  </w:t>
      </w:r>
      <w:r w:rsidRPr="00133C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manutenzione  </w:t>
      </w:r>
      <w:r w:rsidRPr="00133C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straordinaria  </w:t>
      </w:r>
      <w:r w:rsidRPr="00133C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dei  </w:t>
      </w:r>
      <w:r w:rsidRPr="00133CD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locali  </w:t>
      </w:r>
      <w:r w:rsidRPr="00133CD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e  </w:t>
      </w:r>
      <w:r w:rsidRPr="00133CD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 xml:space="preserve">degli  </w:t>
      </w:r>
      <w:r w:rsidRPr="00133C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impianti;</w:t>
      </w:r>
    </w:p>
    <w:p w:rsidR="00847F21" w:rsidRDefault="00E22CD6" w:rsidP="00E27E06">
      <w:pPr>
        <w:pStyle w:val="Corpodeltesto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lastRenderedPageBreak/>
        <w:t>il</w:t>
      </w:r>
      <w:r w:rsidRPr="00133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controllo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sulla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regolarità</w:t>
      </w:r>
      <w:r w:rsidRPr="00133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dell’uso</w:t>
      </w:r>
      <w:r w:rsidRPr="00133C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degli</w:t>
      </w:r>
      <w:r w:rsidRPr="00133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spazi;</w:t>
      </w:r>
    </w:p>
    <w:p w:rsidR="00847F21" w:rsidRDefault="00E22CD6" w:rsidP="00E27E06">
      <w:pPr>
        <w:pStyle w:val="Corpodeltesto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la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verifica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sull’osservanza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delle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prescrizioni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contenute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nella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convenzione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nelle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disposizioni di legge;</w:t>
      </w:r>
    </w:p>
    <w:p w:rsidR="00847F21" w:rsidRPr="00133CD1" w:rsidRDefault="00E22CD6" w:rsidP="00B8619C">
      <w:pPr>
        <w:pStyle w:val="Corpodeltesto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CD1">
        <w:rPr>
          <w:rFonts w:ascii="Times New Roman" w:hAnsi="Times New Roman" w:cs="Times New Roman"/>
          <w:sz w:val="24"/>
          <w:szCs w:val="24"/>
        </w:rPr>
        <w:t>la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comunicazione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immediata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ai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legali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rappresentanti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del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concessionario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di</w:t>
      </w:r>
      <w:r w:rsidRPr="00133CD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ogni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evento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che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possa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incidere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sull'attuazione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del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progetto,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nonché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a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comunicare</w:t>
      </w:r>
      <w:r w:rsidRPr="00133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tempestivamente</w:t>
      </w:r>
      <w:r w:rsidRPr="00133C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ogni</w:t>
      </w:r>
      <w:r w:rsidRPr="00133CD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evento</w:t>
      </w:r>
      <w:r w:rsidRPr="00133C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che</w:t>
      </w:r>
      <w:r w:rsidRPr="00133CD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possa</w:t>
      </w:r>
      <w:r w:rsidRPr="00133C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incidere</w:t>
      </w:r>
      <w:r w:rsidRPr="00133CD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sulla</w:t>
      </w:r>
      <w:r w:rsidRPr="00133CD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validità</w:t>
      </w:r>
      <w:r w:rsidRPr="00133CD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della</w:t>
      </w:r>
      <w:r w:rsidRPr="00133CD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3CD1">
        <w:rPr>
          <w:rFonts w:ascii="Times New Roman" w:hAnsi="Times New Roman" w:cs="Times New Roman"/>
          <w:sz w:val="24"/>
          <w:szCs w:val="24"/>
        </w:rPr>
        <w:t>convenzione.</w:t>
      </w:r>
    </w:p>
    <w:p w:rsidR="00847F21" w:rsidRPr="00C10C9F" w:rsidRDefault="00E22CD6" w:rsidP="001E33B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Il referente della con</w:t>
      </w:r>
      <w:r w:rsidR="00133CD1">
        <w:rPr>
          <w:rFonts w:ascii="Times New Roman" w:hAnsi="Times New Roman" w:cs="Times New Roman"/>
          <w:sz w:val="24"/>
          <w:szCs w:val="24"/>
        </w:rPr>
        <w:t>venzione per il Comune</w:t>
      </w:r>
      <w:r w:rsidRPr="00C10C9F">
        <w:rPr>
          <w:rFonts w:ascii="Times New Roman" w:hAnsi="Times New Roman" w:cs="Times New Roman"/>
          <w:sz w:val="24"/>
          <w:szCs w:val="24"/>
        </w:rPr>
        <w:t xml:space="preserve"> per la gestione e per gli adempimenti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connessi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è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il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Responsabile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</w:t>
      </w:r>
      <w:r w:rsidR="00133CD1">
        <w:rPr>
          <w:rFonts w:ascii="Times New Roman" w:hAnsi="Times New Roman" w:cs="Times New Roman"/>
          <w:sz w:val="24"/>
          <w:szCs w:val="24"/>
        </w:rPr>
        <w:t xml:space="preserve"> Settore Servizi alla Persona</w:t>
      </w:r>
      <w:r w:rsidRPr="00C10C9F">
        <w:rPr>
          <w:rFonts w:ascii="Times New Roman" w:hAnsi="Times New Roman" w:cs="Times New Roman"/>
          <w:sz w:val="24"/>
          <w:szCs w:val="24"/>
        </w:rPr>
        <w:t>.</w:t>
      </w: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70223F" w:rsidRDefault="00E27E06" w:rsidP="00E27E06">
      <w:pPr>
        <w:pStyle w:val="Heading1"/>
        <w:tabs>
          <w:tab w:val="left" w:pos="480"/>
        </w:tabs>
        <w:spacing w:before="0"/>
        <w:ind w:hanging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22CD6" w:rsidRPr="00C10C9F">
        <w:rPr>
          <w:rFonts w:ascii="Times New Roman" w:hAnsi="Times New Roman" w:cs="Times New Roman"/>
          <w:sz w:val="24"/>
          <w:szCs w:val="24"/>
        </w:rPr>
        <w:t>Responsabilità</w:t>
      </w:r>
    </w:p>
    <w:p w:rsidR="00847F21" w:rsidRPr="00C10C9F" w:rsidRDefault="00E22CD6" w:rsidP="00E27E06">
      <w:pPr>
        <w:pStyle w:val="Corpodeltes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Il concessionario esonera espressamente il Comune da ogni responsabilità diretta o indiretta</w:t>
      </w:r>
      <w:r w:rsidRPr="00C10C9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per danni che dovessero derivare ad essa medesima e/o a terzi in conseguenza delle attività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cui al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presente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avviso.</w:t>
      </w:r>
    </w:p>
    <w:p w:rsidR="00847F21" w:rsidRPr="00C10C9F" w:rsidRDefault="00E22CD6" w:rsidP="00E27E06">
      <w:pPr>
        <w:pStyle w:val="Corpodeltes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Il concessionario esonera altresì il Comune da qualsiasi responsabilità per tutti gli eventuali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rapporti di natura contrattuale che il concessionario stesso dovesse instaurare per quanto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previsto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dalla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convenzione.</w:t>
      </w:r>
    </w:p>
    <w:p w:rsidR="00847F21" w:rsidRDefault="00847F21" w:rsidP="00C10C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F21" w:rsidRPr="0070223F" w:rsidRDefault="00E27E06" w:rsidP="00E27E06">
      <w:pPr>
        <w:pStyle w:val="Heading1"/>
        <w:tabs>
          <w:tab w:val="left" w:pos="470"/>
        </w:tabs>
        <w:spacing w:before="0"/>
        <w:ind w:hanging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22CD6" w:rsidRPr="00C10C9F">
        <w:rPr>
          <w:rFonts w:ascii="Times New Roman" w:hAnsi="Times New Roman" w:cs="Times New Roman"/>
          <w:sz w:val="24"/>
          <w:szCs w:val="24"/>
        </w:rPr>
        <w:t>Cause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di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risoluzione,</w:t>
      </w:r>
      <w:r w:rsidR="00E22CD6"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decadenza</w:t>
      </w:r>
    </w:p>
    <w:p w:rsidR="00847F21" w:rsidRPr="00C10C9F" w:rsidRDefault="00E22CD6" w:rsidP="00E27E06">
      <w:pPr>
        <w:pStyle w:val="Corpodeltes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Il rapporto convenzionale può essere sospeso o revocato in qualsiasi momento, con adeguato</w:t>
      </w:r>
      <w:r w:rsidRPr="00C10C9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preavviso, per sopravvenuti motivi di interesse pubblico o per necessità di utilizzo dei locali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per pubblica utilità, senza che al concessionario nulla sia dovuto; può comunque essere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sospeso senza preavviso al verificarsi di eventi imprevedibili, o per far fronte a situazioni di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emergenza.</w:t>
      </w:r>
    </w:p>
    <w:p w:rsidR="00847F21" w:rsidRPr="00C10C9F" w:rsidRDefault="00E22CD6" w:rsidP="00E27E06">
      <w:pPr>
        <w:pStyle w:val="Corpodeltes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Il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2F69">
        <w:rPr>
          <w:rFonts w:ascii="Times New Roman" w:hAnsi="Times New Roman" w:cs="Times New Roman"/>
          <w:sz w:val="24"/>
          <w:szCs w:val="24"/>
        </w:rPr>
        <w:t>Comune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riserva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comunque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facoltà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risolvere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anticipatamente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convenzione,</w:t>
      </w:r>
      <w:r w:rsidRPr="00C10C9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previa comunicazione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al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concessionario,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in caso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di:</w:t>
      </w:r>
    </w:p>
    <w:p w:rsidR="00847F21" w:rsidRPr="0070223F" w:rsidRDefault="00E22CD6" w:rsidP="00E27E06">
      <w:pPr>
        <w:pStyle w:val="Paragrafoelenco"/>
        <w:numPr>
          <w:ilvl w:val="0"/>
          <w:numId w:val="2"/>
        </w:numPr>
        <w:tabs>
          <w:tab w:val="left" w:pos="236"/>
        </w:tabs>
        <w:ind w:left="0" w:right="-16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scioglimento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</w:t>
      </w:r>
      <w:r w:rsidR="00A02F69">
        <w:rPr>
          <w:rFonts w:ascii="Times New Roman" w:hAnsi="Times New Roman" w:cs="Times New Roman"/>
          <w:spacing w:val="-6"/>
          <w:sz w:val="24"/>
          <w:szCs w:val="24"/>
        </w:rPr>
        <w:t>l’Associazione</w:t>
      </w:r>
      <w:r w:rsidRPr="00C10C9F">
        <w:rPr>
          <w:rFonts w:ascii="Times New Roman" w:hAnsi="Times New Roman" w:cs="Times New Roman"/>
          <w:sz w:val="24"/>
          <w:szCs w:val="24"/>
        </w:rPr>
        <w:t>;</w:t>
      </w:r>
    </w:p>
    <w:p w:rsidR="00847F21" w:rsidRPr="0070223F" w:rsidRDefault="00E22CD6" w:rsidP="00E27E06">
      <w:pPr>
        <w:pStyle w:val="Paragrafoelenco"/>
        <w:numPr>
          <w:ilvl w:val="0"/>
          <w:numId w:val="2"/>
        </w:numPr>
        <w:tabs>
          <w:tab w:val="left" w:pos="236"/>
        </w:tabs>
        <w:ind w:left="0" w:right="-16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omessa</w:t>
      </w:r>
      <w:r w:rsidRPr="00C10C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presentazione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della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documentazione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richiesta;</w:t>
      </w:r>
    </w:p>
    <w:p w:rsidR="00847F21" w:rsidRPr="0070223F" w:rsidRDefault="00E22CD6" w:rsidP="00E27E06">
      <w:pPr>
        <w:pStyle w:val="Paragrafoelenco"/>
        <w:numPr>
          <w:ilvl w:val="0"/>
          <w:numId w:val="2"/>
        </w:numPr>
        <w:tabs>
          <w:tab w:val="left" w:pos="236"/>
        </w:tabs>
        <w:ind w:left="0" w:right="-16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destinazione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degli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spazi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ad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usi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diversi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da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quelli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concessi;</w:t>
      </w:r>
    </w:p>
    <w:p w:rsidR="00847F21" w:rsidRPr="0070223F" w:rsidRDefault="00E22CD6" w:rsidP="00E27E06">
      <w:pPr>
        <w:pStyle w:val="Paragrafoelenco"/>
        <w:numPr>
          <w:ilvl w:val="0"/>
          <w:numId w:val="2"/>
        </w:numPr>
        <w:tabs>
          <w:tab w:val="left" w:pos="292"/>
        </w:tabs>
        <w:ind w:left="0" w:right="-16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mancata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inadeguata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realizzazione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parti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rilevanti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progetto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che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sarà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oggetto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convenzione, o introduzione di rilevanti e non concordate modifiche ai programmi delle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iniziative;</w:t>
      </w:r>
    </w:p>
    <w:p w:rsidR="00847F21" w:rsidRPr="0070223F" w:rsidRDefault="00E22CD6" w:rsidP="00E27E06">
      <w:pPr>
        <w:pStyle w:val="Paragrafoelenco"/>
        <w:numPr>
          <w:ilvl w:val="0"/>
          <w:numId w:val="2"/>
        </w:numPr>
        <w:tabs>
          <w:tab w:val="left" w:pos="236"/>
        </w:tabs>
        <w:ind w:left="0" w:right="-16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gravi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o</w:t>
      </w:r>
      <w:r w:rsidRPr="00C10C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ripetute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inottemperanze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alle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disposizioni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pattuite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in</w:t>
      </w:r>
      <w:r w:rsidRPr="00C10C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convenzione;</w:t>
      </w:r>
    </w:p>
    <w:p w:rsidR="00847F21" w:rsidRPr="0070223F" w:rsidRDefault="00E22CD6" w:rsidP="00E27E06">
      <w:pPr>
        <w:pStyle w:val="Paragrafoelenco"/>
        <w:numPr>
          <w:ilvl w:val="0"/>
          <w:numId w:val="2"/>
        </w:numPr>
        <w:tabs>
          <w:tab w:val="left" w:pos="274"/>
        </w:tabs>
        <w:ind w:left="0" w:right="-16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frode dimostrata dal concessionario in danno agli utenti, all'Amministrazione o ad altri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soggetti,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nell'ambito</w:t>
      </w:r>
      <w:r w:rsidRPr="00C10C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dell'attività convenzionale;</w:t>
      </w:r>
    </w:p>
    <w:p w:rsidR="00847F21" w:rsidRPr="0070223F" w:rsidRDefault="00E22CD6" w:rsidP="00E27E06">
      <w:pPr>
        <w:pStyle w:val="Paragrafoelenco"/>
        <w:numPr>
          <w:ilvl w:val="0"/>
          <w:numId w:val="2"/>
        </w:numPr>
        <w:tabs>
          <w:tab w:val="left" w:pos="238"/>
        </w:tabs>
        <w:ind w:left="0" w:right="-16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accertamento da parte delle competenti Autorità di reati o contravvenzioni di natura penale</w:t>
      </w:r>
      <w:r w:rsidRPr="00C10C9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 carico di persone facenti parte del concessionario o loro aventi causa per fatti occorsi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nell’ambito della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conduzione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dei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locali;</w:t>
      </w:r>
    </w:p>
    <w:p w:rsidR="00847F21" w:rsidRPr="0070223F" w:rsidRDefault="00E22CD6" w:rsidP="00E27E06">
      <w:pPr>
        <w:pStyle w:val="Paragrafoelenco"/>
        <w:numPr>
          <w:ilvl w:val="0"/>
          <w:numId w:val="2"/>
        </w:numPr>
        <w:tabs>
          <w:tab w:val="left" w:pos="288"/>
        </w:tabs>
        <w:ind w:left="0" w:right="-16" w:firstLine="0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grave danno all’immagine dell’Amministrazione, determinato dal concessionario o loro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aventi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causa,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fatto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salvo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il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diritto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Comune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al risarcimento dei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danni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subiti.</w:t>
      </w:r>
    </w:p>
    <w:p w:rsidR="00847F21" w:rsidRPr="00C10C9F" w:rsidRDefault="00847F21" w:rsidP="00E27E06">
      <w:pPr>
        <w:pStyle w:val="Corpodeltesto"/>
        <w:ind w:right="-16"/>
        <w:rPr>
          <w:rFonts w:ascii="Times New Roman" w:hAnsi="Times New Roman" w:cs="Times New Roman"/>
          <w:sz w:val="24"/>
          <w:szCs w:val="24"/>
        </w:rPr>
      </w:pPr>
    </w:p>
    <w:p w:rsidR="00847F21" w:rsidRPr="0070223F" w:rsidRDefault="00E27E06" w:rsidP="00E27E06">
      <w:pPr>
        <w:pStyle w:val="Heading1"/>
        <w:tabs>
          <w:tab w:val="left" w:pos="480"/>
        </w:tabs>
        <w:spacing w:before="0"/>
        <w:ind w:hanging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22CD6" w:rsidRPr="00C10C9F">
        <w:rPr>
          <w:rFonts w:ascii="Times New Roman" w:hAnsi="Times New Roman" w:cs="Times New Roman"/>
          <w:sz w:val="24"/>
          <w:szCs w:val="24"/>
        </w:rPr>
        <w:t>Controversie</w:t>
      </w:r>
    </w:p>
    <w:p w:rsidR="00847F21" w:rsidRDefault="00E22CD6" w:rsidP="00E27E06">
      <w:pPr>
        <w:pStyle w:val="Corpodeltes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Per la definizione di qualsiasi controversia di natura tecnica, amministrativa o giuridica che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dovesse insorgere in ordine alla interpretazione, esecuzione e/o risoluzione, in corso o al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termine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della convenzione,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è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competente il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Foro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Bologna.</w:t>
      </w:r>
    </w:p>
    <w:p w:rsidR="0070223F" w:rsidRPr="00C10C9F" w:rsidRDefault="0070223F" w:rsidP="0070223F">
      <w:pPr>
        <w:pStyle w:val="Corpodeltes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</w:p>
    <w:p w:rsidR="00847F21" w:rsidRPr="0070223F" w:rsidRDefault="00E27E06" w:rsidP="00E27E06">
      <w:pPr>
        <w:pStyle w:val="Heading1"/>
        <w:tabs>
          <w:tab w:val="left" w:pos="460"/>
        </w:tabs>
        <w:spacing w:before="0"/>
        <w:ind w:hanging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22CD6" w:rsidRPr="00C10C9F">
        <w:rPr>
          <w:rFonts w:ascii="Times New Roman" w:hAnsi="Times New Roman" w:cs="Times New Roman"/>
          <w:sz w:val="24"/>
          <w:szCs w:val="24"/>
        </w:rPr>
        <w:t>Informazioni</w:t>
      </w:r>
    </w:p>
    <w:p w:rsidR="00847F21" w:rsidRPr="00A02F69" w:rsidRDefault="0070223F" w:rsidP="00E27E06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E22CD6" w:rsidRPr="00C10C9F">
        <w:rPr>
          <w:rFonts w:ascii="Times New Roman" w:hAnsi="Times New Roman" w:cs="Times New Roman"/>
          <w:sz w:val="24"/>
          <w:szCs w:val="24"/>
        </w:rPr>
        <w:t>pia</w:t>
      </w:r>
      <w:r w:rsidR="00E22CD6"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del</w:t>
      </w:r>
      <w:r w:rsidR="00E22CD6"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presente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avviso,</w:t>
      </w:r>
      <w:r w:rsidR="00E22CD6"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compresi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i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relativi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allegati,</w:t>
      </w:r>
      <w:r w:rsidR="00E22CD6"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è</w:t>
      </w:r>
      <w:r w:rsidR="00E22CD6" w:rsidRPr="00C10C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reperibile</w:t>
      </w:r>
      <w:r w:rsidR="00E22CD6"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2F69">
        <w:rPr>
          <w:rFonts w:ascii="Times New Roman" w:hAnsi="Times New Roman" w:cs="Times New Roman"/>
          <w:sz w:val="24"/>
          <w:szCs w:val="24"/>
        </w:rPr>
        <w:t xml:space="preserve">presso </w:t>
      </w:r>
      <w:r w:rsidR="00E22CD6" w:rsidRPr="00A02F69">
        <w:rPr>
          <w:rFonts w:ascii="Times New Roman" w:hAnsi="Times New Roman" w:cs="Times New Roman"/>
          <w:sz w:val="24"/>
          <w:szCs w:val="24"/>
        </w:rPr>
        <w:t>il</w:t>
      </w:r>
      <w:r w:rsidR="00E22CD6" w:rsidRPr="00A02F6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22CD6" w:rsidRPr="00A02F69">
        <w:rPr>
          <w:rFonts w:ascii="Times New Roman" w:hAnsi="Times New Roman" w:cs="Times New Roman"/>
          <w:sz w:val="24"/>
          <w:szCs w:val="24"/>
        </w:rPr>
        <w:t>sito</w:t>
      </w:r>
      <w:r w:rsidR="00E22CD6" w:rsidRPr="00A02F6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22CD6" w:rsidRPr="00A02F69">
        <w:rPr>
          <w:rFonts w:ascii="Times New Roman" w:hAnsi="Times New Roman" w:cs="Times New Roman"/>
          <w:sz w:val="24"/>
          <w:szCs w:val="24"/>
        </w:rPr>
        <w:t>internet</w:t>
      </w:r>
      <w:r w:rsidR="00E22CD6" w:rsidRPr="00A02F6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22CD6" w:rsidRPr="00A02F69">
        <w:rPr>
          <w:rFonts w:ascii="Times New Roman" w:hAnsi="Times New Roman" w:cs="Times New Roman"/>
          <w:sz w:val="24"/>
          <w:szCs w:val="24"/>
        </w:rPr>
        <w:t>del</w:t>
      </w:r>
      <w:r w:rsidR="00E22CD6" w:rsidRPr="00A02F6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22CD6" w:rsidRPr="00A02F69">
        <w:rPr>
          <w:rFonts w:ascii="Times New Roman" w:hAnsi="Times New Roman" w:cs="Times New Roman"/>
          <w:sz w:val="24"/>
          <w:szCs w:val="24"/>
        </w:rPr>
        <w:t>Comune</w:t>
      </w:r>
      <w:r w:rsidR="00E22CD6" w:rsidRPr="00A02F6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22CD6" w:rsidRPr="00A02F69">
        <w:rPr>
          <w:rFonts w:ascii="Times New Roman" w:hAnsi="Times New Roman" w:cs="Times New Roman"/>
          <w:sz w:val="24"/>
          <w:szCs w:val="24"/>
        </w:rPr>
        <w:t>di</w:t>
      </w:r>
      <w:r w:rsidR="00E22CD6" w:rsidRPr="00A02F6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02F69">
        <w:rPr>
          <w:rFonts w:ascii="Times New Roman" w:hAnsi="Times New Roman" w:cs="Times New Roman"/>
          <w:sz w:val="24"/>
          <w:szCs w:val="24"/>
        </w:rPr>
        <w:t>Marzabotto</w:t>
      </w:r>
      <w:r w:rsidR="00E22CD6" w:rsidRPr="00A02F6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22CD6" w:rsidRPr="00A02F69">
        <w:rPr>
          <w:rFonts w:ascii="Times New Roman" w:hAnsi="Times New Roman" w:cs="Times New Roman"/>
          <w:sz w:val="24"/>
          <w:szCs w:val="24"/>
        </w:rPr>
        <w:t>all'indirizzo:</w:t>
      </w:r>
      <w:r w:rsidR="00E22CD6" w:rsidRPr="00A02F6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hyperlink r:id="rId10" w:history="1">
        <w:r w:rsidR="00A02F69" w:rsidRPr="0047274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www.comune.marzabotto.bo.it</w:t>
        </w:r>
      </w:hyperlink>
      <w:r w:rsidR="00E22CD6" w:rsidRPr="00A02F69">
        <w:rPr>
          <w:rFonts w:ascii="Times New Roman" w:hAnsi="Times New Roman" w:cs="Times New Roman"/>
          <w:color w:val="000080"/>
          <w:spacing w:val="23"/>
          <w:sz w:val="24"/>
          <w:szCs w:val="24"/>
        </w:rPr>
        <w:t xml:space="preserve"> </w:t>
      </w:r>
      <w:r w:rsidR="00E22CD6" w:rsidRPr="00A02F69">
        <w:rPr>
          <w:rFonts w:ascii="Times New Roman" w:hAnsi="Times New Roman" w:cs="Times New Roman"/>
          <w:sz w:val="24"/>
          <w:szCs w:val="24"/>
        </w:rPr>
        <w:t>alla</w:t>
      </w:r>
      <w:r w:rsidR="00E22CD6" w:rsidRPr="00A02F6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22CD6" w:rsidRPr="00A02F69">
        <w:rPr>
          <w:rFonts w:ascii="Times New Roman" w:hAnsi="Times New Roman" w:cs="Times New Roman"/>
          <w:sz w:val="24"/>
          <w:szCs w:val="24"/>
        </w:rPr>
        <w:t>sezione</w:t>
      </w:r>
      <w:r w:rsidR="00E22CD6" w:rsidRPr="00A02F69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E22CD6" w:rsidRPr="00A02F69">
        <w:rPr>
          <w:rFonts w:ascii="Times New Roman" w:hAnsi="Times New Roman" w:cs="Times New Roman"/>
          <w:sz w:val="24"/>
          <w:szCs w:val="24"/>
        </w:rPr>
        <w:t>“</w:t>
      </w:r>
      <w:r w:rsidR="00A02F69">
        <w:rPr>
          <w:rFonts w:ascii="Times New Roman" w:hAnsi="Times New Roman" w:cs="Times New Roman"/>
          <w:sz w:val="24"/>
          <w:szCs w:val="24"/>
        </w:rPr>
        <w:t>Amministrazione trasparente/Bandi di gara</w:t>
      </w:r>
      <w:r w:rsidR="00E22CD6" w:rsidRPr="00A02F69">
        <w:rPr>
          <w:rFonts w:ascii="Times New Roman" w:hAnsi="Times New Roman" w:cs="Times New Roman"/>
          <w:sz w:val="24"/>
          <w:szCs w:val="24"/>
        </w:rPr>
        <w:t>”</w:t>
      </w:r>
    </w:p>
    <w:p w:rsidR="00847F21" w:rsidRPr="00C10C9F" w:rsidRDefault="00E22CD6" w:rsidP="00E27E06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Per informazioni o chiarimenti inerenti il presente avviso è possibile rivolgers</w:t>
      </w:r>
      <w:r w:rsidR="00A02F69">
        <w:rPr>
          <w:rFonts w:ascii="Times New Roman" w:hAnsi="Times New Roman" w:cs="Times New Roman"/>
          <w:sz w:val="24"/>
          <w:szCs w:val="24"/>
        </w:rPr>
        <w:t>i alla Responsabile Settore Servizi alla Persona</w:t>
      </w:r>
      <w:r w:rsidRPr="00C10C9F">
        <w:rPr>
          <w:rFonts w:ascii="Times New Roman" w:hAnsi="Times New Roman" w:cs="Times New Roman"/>
          <w:sz w:val="24"/>
          <w:szCs w:val="24"/>
        </w:rPr>
        <w:t xml:space="preserve"> – Dott.ssa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02F69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="00A02F69">
        <w:rPr>
          <w:rFonts w:ascii="Times New Roman" w:hAnsi="Times New Roman" w:cs="Times New Roman"/>
          <w:sz w:val="24"/>
          <w:szCs w:val="24"/>
        </w:rPr>
        <w:t>Mignani</w:t>
      </w:r>
      <w:proofErr w:type="spellEnd"/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(e-mail</w:t>
      </w:r>
      <w:r w:rsidRPr="00C10C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02F69">
        <w:rPr>
          <w:rFonts w:ascii="Times New Roman" w:hAnsi="Times New Roman" w:cs="Times New Roman"/>
          <w:sz w:val="24"/>
          <w:szCs w:val="24"/>
          <w:u w:val="single"/>
        </w:rPr>
        <w:t>elena.mignani@comune.marzabotto.bo</w:t>
      </w:r>
      <w:r w:rsidRPr="00C10C9F">
        <w:rPr>
          <w:rFonts w:ascii="Times New Roman" w:hAnsi="Times New Roman" w:cs="Times New Roman"/>
          <w:sz w:val="24"/>
          <w:szCs w:val="24"/>
          <w:u w:val="single"/>
        </w:rPr>
        <w:t>.it)</w:t>
      </w: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C10C9F" w:rsidRDefault="00E27E06" w:rsidP="00E27E06">
      <w:pPr>
        <w:pStyle w:val="Heading1"/>
        <w:tabs>
          <w:tab w:val="left" w:pos="486"/>
        </w:tabs>
        <w:spacing w:before="0"/>
        <w:ind w:hanging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22CD6" w:rsidRPr="00C10C9F">
        <w:rPr>
          <w:rFonts w:ascii="Times New Roman" w:hAnsi="Times New Roman" w:cs="Times New Roman"/>
          <w:sz w:val="24"/>
          <w:szCs w:val="24"/>
        </w:rPr>
        <w:t>Comunicazione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ai</w:t>
      </w:r>
      <w:r w:rsidR="00E22CD6"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sensi degli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articoli</w:t>
      </w:r>
      <w:r w:rsidR="00E22CD6"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7</w:t>
      </w:r>
      <w:r w:rsidR="00E22CD6"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e</w:t>
      </w:r>
      <w:r w:rsidR="00E22CD6"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8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della</w:t>
      </w:r>
      <w:r w:rsidR="00E22CD6"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legge</w:t>
      </w:r>
      <w:r w:rsidR="00E22CD6"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n.</w:t>
      </w:r>
      <w:r w:rsidR="00E22CD6"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2CD6" w:rsidRPr="00C10C9F">
        <w:rPr>
          <w:rFonts w:ascii="Times New Roman" w:hAnsi="Times New Roman" w:cs="Times New Roman"/>
          <w:sz w:val="24"/>
          <w:szCs w:val="24"/>
        </w:rPr>
        <w:t>241/90</w:t>
      </w:r>
    </w:p>
    <w:p w:rsidR="00847F21" w:rsidRPr="00C10C9F" w:rsidRDefault="00E22CD6" w:rsidP="00A02F69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Si informa che la comunicazione d'avvio di procedimento, ai sensi dell'art. 7 della L. 241/90,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223F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Pr="00C10C9F">
        <w:rPr>
          <w:rFonts w:ascii="Times New Roman" w:hAnsi="Times New Roman" w:cs="Times New Roman"/>
          <w:sz w:val="24"/>
          <w:szCs w:val="24"/>
        </w:rPr>
        <w:t>si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lastRenderedPageBreak/>
        <w:t>intende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anticipata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sostituita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dal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presente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avviso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dall'atto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richiesta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presentata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attraverso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la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domanda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 partecipazione.</w:t>
      </w:r>
    </w:p>
    <w:p w:rsidR="00847F21" w:rsidRPr="00C10C9F" w:rsidRDefault="00E22CD6" w:rsidP="00A02F69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Si comunica che il re</w:t>
      </w:r>
      <w:r w:rsidR="00A02F69">
        <w:rPr>
          <w:rFonts w:ascii="Times New Roman" w:hAnsi="Times New Roman" w:cs="Times New Roman"/>
          <w:sz w:val="24"/>
          <w:szCs w:val="24"/>
        </w:rPr>
        <w:t xml:space="preserve">sponsabile del procedimento è la Responsabile Settore Servizi alla Persona </w:t>
      </w:r>
      <w:r w:rsidRPr="00C10C9F">
        <w:rPr>
          <w:rFonts w:ascii="Times New Roman" w:hAnsi="Times New Roman" w:cs="Times New Roman"/>
          <w:sz w:val="24"/>
          <w:szCs w:val="24"/>
        </w:rPr>
        <w:t>Dott.</w:t>
      </w:r>
      <w:r w:rsidR="00A02F69">
        <w:rPr>
          <w:rFonts w:ascii="Times New Roman" w:hAnsi="Times New Roman" w:cs="Times New Roman"/>
          <w:sz w:val="24"/>
          <w:szCs w:val="24"/>
        </w:rPr>
        <w:t xml:space="preserve">ssa </w:t>
      </w:r>
      <w:r w:rsidR="00A02F69">
        <w:rPr>
          <w:rFonts w:ascii="Times New Roman" w:hAnsi="Times New Roman" w:cs="Times New Roman"/>
          <w:spacing w:val="1"/>
          <w:sz w:val="24"/>
          <w:szCs w:val="24"/>
        </w:rPr>
        <w:t xml:space="preserve">Elena </w:t>
      </w:r>
      <w:proofErr w:type="spellStart"/>
      <w:r w:rsidR="00A02F69">
        <w:rPr>
          <w:rFonts w:ascii="Times New Roman" w:hAnsi="Times New Roman" w:cs="Times New Roman"/>
          <w:spacing w:val="1"/>
          <w:sz w:val="24"/>
          <w:szCs w:val="24"/>
        </w:rPr>
        <w:t>Mignani</w:t>
      </w:r>
      <w:proofErr w:type="spellEnd"/>
      <w:r w:rsidRPr="00C10C9F">
        <w:rPr>
          <w:rFonts w:ascii="Times New Roman" w:hAnsi="Times New Roman" w:cs="Times New Roman"/>
          <w:sz w:val="24"/>
          <w:szCs w:val="24"/>
        </w:rPr>
        <w:t>,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che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il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procedimento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stesso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avrà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avvio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decorrere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dalla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data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scadenza</w:t>
      </w:r>
      <w:r w:rsidRPr="00C1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per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la presentazione delle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domande</w:t>
      </w:r>
      <w:r w:rsidRPr="00C10C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prevista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dal bando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pubblico.</w:t>
      </w:r>
    </w:p>
    <w:p w:rsidR="00847F21" w:rsidRPr="00C10C9F" w:rsidRDefault="00E22CD6" w:rsidP="00116C59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C10C9F">
        <w:rPr>
          <w:rFonts w:ascii="Times New Roman" w:hAnsi="Times New Roman" w:cs="Times New Roman"/>
          <w:sz w:val="24"/>
          <w:szCs w:val="24"/>
        </w:rPr>
        <w:t>Il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termine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di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conclusione</w:t>
      </w:r>
      <w:r w:rsidRPr="00C1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del</w:t>
      </w:r>
      <w:r w:rsidRPr="00C1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procedimento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è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fissato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in</w:t>
      </w:r>
      <w:r w:rsidRPr="00C1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60</w:t>
      </w:r>
      <w:r w:rsidRPr="00C10C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C9F">
        <w:rPr>
          <w:rFonts w:ascii="Times New Roman" w:hAnsi="Times New Roman" w:cs="Times New Roman"/>
          <w:sz w:val="24"/>
          <w:szCs w:val="24"/>
        </w:rPr>
        <w:t>giorni.</w:t>
      </w: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064C1C" w:rsidRPr="00C10C9F" w:rsidRDefault="00064C1C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Marzabotto 11 luglio 2023</w:t>
      </w:r>
    </w:p>
    <w:p w:rsidR="00152561" w:rsidRPr="00152561" w:rsidRDefault="00064C1C" w:rsidP="00152561">
      <w:pPr>
        <w:ind w:left="50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F:to </w:t>
      </w:r>
      <w:r w:rsidR="00152561" w:rsidRPr="00152561">
        <w:rPr>
          <w:rFonts w:ascii="Times New Roman" w:hAnsi="Times New Roman" w:cs="Times New Roman"/>
          <w:bCs/>
          <w:sz w:val="24"/>
          <w:szCs w:val="24"/>
        </w:rPr>
        <w:t xml:space="preserve">Il Responsabile </w:t>
      </w:r>
    </w:p>
    <w:p w:rsidR="00152561" w:rsidRPr="00152561" w:rsidRDefault="00152561" w:rsidP="001525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  <w:t>Settore Servizi alla Persona</w:t>
      </w:r>
    </w:p>
    <w:p w:rsidR="00152561" w:rsidRPr="00152561" w:rsidRDefault="00152561" w:rsidP="0015256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  <w:t xml:space="preserve">Dott.ssa Elena </w:t>
      </w:r>
      <w:proofErr w:type="spellStart"/>
      <w:r w:rsidRPr="00152561">
        <w:rPr>
          <w:rFonts w:ascii="Times New Roman" w:hAnsi="Times New Roman" w:cs="Times New Roman"/>
          <w:bCs/>
          <w:sz w:val="24"/>
          <w:szCs w:val="24"/>
        </w:rPr>
        <w:t>Mignani</w:t>
      </w:r>
      <w:proofErr w:type="spellEnd"/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bCs/>
          <w:sz w:val="24"/>
          <w:szCs w:val="24"/>
        </w:rPr>
        <w:tab/>
      </w:r>
      <w:r w:rsidRPr="00152561">
        <w:rPr>
          <w:rFonts w:ascii="Times New Roman" w:hAnsi="Times New Roman" w:cs="Times New Roman"/>
          <w:i/>
          <w:iCs/>
          <w:sz w:val="20"/>
          <w:szCs w:val="20"/>
        </w:rPr>
        <w:t xml:space="preserve">Sottoscritto digitalmente ai sensi dell'art. 21 </w:t>
      </w:r>
      <w:proofErr w:type="spellStart"/>
      <w:r w:rsidRPr="00152561">
        <w:rPr>
          <w:rFonts w:ascii="Times New Roman" w:hAnsi="Times New Roman" w:cs="Times New Roman"/>
          <w:i/>
          <w:iCs/>
          <w:sz w:val="20"/>
          <w:szCs w:val="20"/>
        </w:rPr>
        <w:t>D.Lgs.</w:t>
      </w:r>
      <w:proofErr w:type="spellEnd"/>
      <w:r w:rsidRPr="00152561">
        <w:rPr>
          <w:rFonts w:ascii="Times New Roman" w:hAnsi="Times New Roman" w:cs="Times New Roman"/>
          <w:i/>
          <w:iCs/>
          <w:sz w:val="20"/>
          <w:szCs w:val="20"/>
        </w:rPr>
        <w:t xml:space="preserve"> n. 82/2005 e </w:t>
      </w:r>
      <w:proofErr w:type="spellStart"/>
      <w:r w:rsidRPr="00152561">
        <w:rPr>
          <w:rFonts w:ascii="Times New Roman" w:hAnsi="Times New Roman" w:cs="Times New Roman"/>
          <w:i/>
          <w:iCs/>
          <w:sz w:val="20"/>
          <w:szCs w:val="20"/>
        </w:rPr>
        <w:t>s.m.i.</w:t>
      </w:r>
      <w:proofErr w:type="spellEnd"/>
    </w:p>
    <w:p w:rsidR="00847F21" w:rsidRPr="00152561" w:rsidRDefault="00847F21" w:rsidP="00C10C9F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847F21" w:rsidRPr="00152561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47F21" w:rsidRPr="00C10C9F" w:rsidRDefault="00847F21" w:rsidP="00C10C9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sectPr w:rsidR="00847F21" w:rsidRPr="00C10C9F" w:rsidSect="00847F21">
      <w:pgSz w:w="11900" w:h="16840"/>
      <w:pgMar w:top="1360" w:right="12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97"/>
    <w:multiLevelType w:val="hybridMultilevel"/>
    <w:tmpl w:val="7CEAB612"/>
    <w:lvl w:ilvl="0" w:tplc="C00AD2C6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32BCC"/>
    <w:multiLevelType w:val="hybridMultilevel"/>
    <w:tmpl w:val="EAAA356E"/>
    <w:lvl w:ilvl="0" w:tplc="25E2B3D8">
      <w:numFmt w:val="bullet"/>
      <w:lvlText w:val="•"/>
      <w:lvlJc w:val="left"/>
      <w:pPr>
        <w:ind w:left="102" w:hanging="16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BE26164">
      <w:numFmt w:val="bullet"/>
      <w:lvlText w:val="•"/>
      <w:lvlJc w:val="left"/>
      <w:pPr>
        <w:ind w:left="1024" w:hanging="168"/>
      </w:pPr>
      <w:rPr>
        <w:rFonts w:hint="default"/>
        <w:lang w:val="it-IT" w:eastAsia="en-US" w:bidi="ar-SA"/>
      </w:rPr>
    </w:lvl>
    <w:lvl w:ilvl="2" w:tplc="CB1EF3A8">
      <w:numFmt w:val="bullet"/>
      <w:lvlText w:val="•"/>
      <w:lvlJc w:val="left"/>
      <w:pPr>
        <w:ind w:left="1948" w:hanging="168"/>
      </w:pPr>
      <w:rPr>
        <w:rFonts w:hint="default"/>
        <w:lang w:val="it-IT" w:eastAsia="en-US" w:bidi="ar-SA"/>
      </w:rPr>
    </w:lvl>
    <w:lvl w:ilvl="3" w:tplc="1A24566A">
      <w:numFmt w:val="bullet"/>
      <w:lvlText w:val="•"/>
      <w:lvlJc w:val="left"/>
      <w:pPr>
        <w:ind w:left="2872" w:hanging="168"/>
      </w:pPr>
      <w:rPr>
        <w:rFonts w:hint="default"/>
        <w:lang w:val="it-IT" w:eastAsia="en-US" w:bidi="ar-SA"/>
      </w:rPr>
    </w:lvl>
    <w:lvl w:ilvl="4" w:tplc="AC969BB8">
      <w:numFmt w:val="bullet"/>
      <w:lvlText w:val="•"/>
      <w:lvlJc w:val="left"/>
      <w:pPr>
        <w:ind w:left="3796" w:hanging="168"/>
      </w:pPr>
      <w:rPr>
        <w:rFonts w:hint="default"/>
        <w:lang w:val="it-IT" w:eastAsia="en-US" w:bidi="ar-SA"/>
      </w:rPr>
    </w:lvl>
    <w:lvl w:ilvl="5" w:tplc="84145928">
      <w:numFmt w:val="bullet"/>
      <w:lvlText w:val="•"/>
      <w:lvlJc w:val="left"/>
      <w:pPr>
        <w:ind w:left="4720" w:hanging="168"/>
      </w:pPr>
      <w:rPr>
        <w:rFonts w:hint="default"/>
        <w:lang w:val="it-IT" w:eastAsia="en-US" w:bidi="ar-SA"/>
      </w:rPr>
    </w:lvl>
    <w:lvl w:ilvl="6" w:tplc="BC629608">
      <w:numFmt w:val="bullet"/>
      <w:lvlText w:val="•"/>
      <w:lvlJc w:val="left"/>
      <w:pPr>
        <w:ind w:left="5644" w:hanging="168"/>
      </w:pPr>
      <w:rPr>
        <w:rFonts w:hint="default"/>
        <w:lang w:val="it-IT" w:eastAsia="en-US" w:bidi="ar-SA"/>
      </w:rPr>
    </w:lvl>
    <w:lvl w:ilvl="7" w:tplc="1A0CACAC">
      <w:numFmt w:val="bullet"/>
      <w:lvlText w:val="•"/>
      <w:lvlJc w:val="left"/>
      <w:pPr>
        <w:ind w:left="6568" w:hanging="168"/>
      </w:pPr>
      <w:rPr>
        <w:rFonts w:hint="default"/>
        <w:lang w:val="it-IT" w:eastAsia="en-US" w:bidi="ar-SA"/>
      </w:rPr>
    </w:lvl>
    <w:lvl w:ilvl="8" w:tplc="EF2C2058">
      <w:numFmt w:val="bullet"/>
      <w:lvlText w:val="•"/>
      <w:lvlJc w:val="left"/>
      <w:pPr>
        <w:ind w:left="7492" w:hanging="168"/>
      </w:pPr>
      <w:rPr>
        <w:rFonts w:hint="default"/>
        <w:lang w:val="it-IT" w:eastAsia="en-US" w:bidi="ar-SA"/>
      </w:rPr>
    </w:lvl>
  </w:abstractNum>
  <w:abstractNum w:abstractNumId="2">
    <w:nsid w:val="12921CB8"/>
    <w:multiLevelType w:val="hybridMultilevel"/>
    <w:tmpl w:val="D5B62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149B8"/>
    <w:multiLevelType w:val="hybridMultilevel"/>
    <w:tmpl w:val="B506579E"/>
    <w:lvl w:ilvl="0" w:tplc="D04C8C72">
      <w:start w:val="1"/>
      <w:numFmt w:val="decimal"/>
      <w:lvlText w:val="%1."/>
      <w:lvlJc w:val="left"/>
      <w:pPr>
        <w:ind w:left="282" w:hanging="181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852A1F42">
      <w:numFmt w:val="bullet"/>
      <w:lvlText w:val="-"/>
      <w:lvlJc w:val="left"/>
      <w:pPr>
        <w:ind w:left="1542" w:hanging="36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2" w:tplc="66D4463A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3" w:tplc="8A9029E4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4" w:tplc="94C8347E">
      <w:numFmt w:val="bullet"/>
      <w:lvlText w:val="•"/>
      <w:lvlJc w:val="left"/>
      <w:pPr>
        <w:ind w:left="4140" w:hanging="360"/>
      </w:pPr>
      <w:rPr>
        <w:rFonts w:hint="default"/>
        <w:lang w:val="it-IT" w:eastAsia="en-US" w:bidi="ar-SA"/>
      </w:rPr>
    </w:lvl>
    <w:lvl w:ilvl="5" w:tplc="2EC476E8"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  <w:lvl w:ilvl="6" w:tplc="3828DD72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F9A4C642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  <w:lvl w:ilvl="8" w:tplc="7D70A52E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</w:abstractNum>
  <w:abstractNum w:abstractNumId="4">
    <w:nsid w:val="21A02D15"/>
    <w:multiLevelType w:val="hybridMultilevel"/>
    <w:tmpl w:val="0ED41BB0"/>
    <w:lvl w:ilvl="0" w:tplc="83E69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C5981"/>
    <w:multiLevelType w:val="hybridMultilevel"/>
    <w:tmpl w:val="9BF0CE78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340D2"/>
    <w:multiLevelType w:val="hybridMultilevel"/>
    <w:tmpl w:val="504CF8EA"/>
    <w:lvl w:ilvl="0" w:tplc="D6A61A14">
      <w:start w:val="1"/>
      <w:numFmt w:val="lowerLetter"/>
      <w:lvlText w:val="%1)"/>
      <w:lvlJc w:val="left"/>
      <w:pPr>
        <w:ind w:left="347" w:hanging="246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en-US" w:bidi="ar-SA"/>
      </w:rPr>
    </w:lvl>
    <w:lvl w:ilvl="1" w:tplc="E7EAA404">
      <w:numFmt w:val="bullet"/>
      <w:lvlText w:val="•"/>
      <w:lvlJc w:val="left"/>
      <w:pPr>
        <w:ind w:left="1240" w:hanging="246"/>
      </w:pPr>
      <w:rPr>
        <w:rFonts w:hint="default"/>
        <w:lang w:val="it-IT" w:eastAsia="en-US" w:bidi="ar-SA"/>
      </w:rPr>
    </w:lvl>
    <w:lvl w:ilvl="2" w:tplc="BA04D702">
      <w:numFmt w:val="bullet"/>
      <w:lvlText w:val="•"/>
      <w:lvlJc w:val="left"/>
      <w:pPr>
        <w:ind w:left="2140" w:hanging="246"/>
      </w:pPr>
      <w:rPr>
        <w:rFonts w:hint="default"/>
        <w:lang w:val="it-IT" w:eastAsia="en-US" w:bidi="ar-SA"/>
      </w:rPr>
    </w:lvl>
    <w:lvl w:ilvl="3" w:tplc="07BCFFF2">
      <w:numFmt w:val="bullet"/>
      <w:lvlText w:val="•"/>
      <w:lvlJc w:val="left"/>
      <w:pPr>
        <w:ind w:left="3040" w:hanging="246"/>
      </w:pPr>
      <w:rPr>
        <w:rFonts w:hint="default"/>
        <w:lang w:val="it-IT" w:eastAsia="en-US" w:bidi="ar-SA"/>
      </w:rPr>
    </w:lvl>
    <w:lvl w:ilvl="4" w:tplc="84D689AA">
      <w:numFmt w:val="bullet"/>
      <w:lvlText w:val="•"/>
      <w:lvlJc w:val="left"/>
      <w:pPr>
        <w:ind w:left="3940" w:hanging="246"/>
      </w:pPr>
      <w:rPr>
        <w:rFonts w:hint="default"/>
        <w:lang w:val="it-IT" w:eastAsia="en-US" w:bidi="ar-SA"/>
      </w:rPr>
    </w:lvl>
    <w:lvl w:ilvl="5" w:tplc="C074B9E4">
      <w:numFmt w:val="bullet"/>
      <w:lvlText w:val="•"/>
      <w:lvlJc w:val="left"/>
      <w:pPr>
        <w:ind w:left="4840" w:hanging="246"/>
      </w:pPr>
      <w:rPr>
        <w:rFonts w:hint="default"/>
        <w:lang w:val="it-IT" w:eastAsia="en-US" w:bidi="ar-SA"/>
      </w:rPr>
    </w:lvl>
    <w:lvl w:ilvl="6" w:tplc="FA74FAEC">
      <w:numFmt w:val="bullet"/>
      <w:lvlText w:val="•"/>
      <w:lvlJc w:val="left"/>
      <w:pPr>
        <w:ind w:left="5740" w:hanging="246"/>
      </w:pPr>
      <w:rPr>
        <w:rFonts w:hint="default"/>
        <w:lang w:val="it-IT" w:eastAsia="en-US" w:bidi="ar-SA"/>
      </w:rPr>
    </w:lvl>
    <w:lvl w:ilvl="7" w:tplc="CD827CB2">
      <w:numFmt w:val="bullet"/>
      <w:lvlText w:val="•"/>
      <w:lvlJc w:val="left"/>
      <w:pPr>
        <w:ind w:left="6640" w:hanging="246"/>
      </w:pPr>
      <w:rPr>
        <w:rFonts w:hint="default"/>
        <w:lang w:val="it-IT" w:eastAsia="en-US" w:bidi="ar-SA"/>
      </w:rPr>
    </w:lvl>
    <w:lvl w:ilvl="8" w:tplc="2C52A6D0">
      <w:numFmt w:val="bullet"/>
      <w:lvlText w:val="•"/>
      <w:lvlJc w:val="left"/>
      <w:pPr>
        <w:ind w:left="7540" w:hanging="246"/>
      </w:pPr>
      <w:rPr>
        <w:rFonts w:hint="default"/>
        <w:lang w:val="it-IT" w:eastAsia="en-US" w:bidi="ar-SA"/>
      </w:rPr>
    </w:lvl>
  </w:abstractNum>
  <w:abstractNum w:abstractNumId="7">
    <w:nsid w:val="436D752E"/>
    <w:multiLevelType w:val="hybridMultilevel"/>
    <w:tmpl w:val="263AD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46BE3"/>
    <w:multiLevelType w:val="hybridMultilevel"/>
    <w:tmpl w:val="6D968DAA"/>
    <w:lvl w:ilvl="0" w:tplc="2F3A54E6">
      <w:numFmt w:val="bullet"/>
      <w:lvlText w:val="•"/>
      <w:lvlJc w:val="left"/>
      <w:pPr>
        <w:ind w:left="102" w:hanging="138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773EE6E0">
      <w:numFmt w:val="bullet"/>
      <w:lvlText w:val="•"/>
      <w:lvlJc w:val="left"/>
      <w:pPr>
        <w:ind w:left="1024" w:hanging="138"/>
      </w:pPr>
      <w:rPr>
        <w:rFonts w:hint="default"/>
        <w:lang w:val="it-IT" w:eastAsia="en-US" w:bidi="ar-SA"/>
      </w:rPr>
    </w:lvl>
    <w:lvl w:ilvl="2" w:tplc="BB16E1A0">
      <w:numFmt w:val="bullet"/>
      <w:lvlText w:val="•"/>
      <w:lvlJc w:val="left"/>
      <w:pPr>
        <w:ind w:left="1948" w:hanging="138"/>
      </w:pPr>
      <w:rPr>
        <w:rFonts w:hint="default"/>
        <w:lang w:val="it-IT" w:eastAsia="en-US" w:bidi="ar-SA"/>
      </w:rPr>
    </w:lvl>
    <w:lvl w:ilvl="3" w:tplc="6CAC5FA8">
      <w:numFmt w:val="bullet"/>
      <w:lvlText w:val="•"/>
      <w:lvlJc w:val="left"/>
      <w:pPr>
        <w:ind w:left="2872" w:hanging="138"/>
      </w:pPr>
      <w:rPr>
        <w:rFonts w:hint="default"/>
        <w:lang w:val="it-IT" w:eastAsia="en-US" w:bidi="ar-SA"/>
      </w:rPr>
    </w:lvl>
    <w:lvl w:ilvl="4" w:tplc="42087D50">
      <w:numFmt w:val="bullet"/>
      <w:lvlText w:val="•"/>
      <w:lvlJc w:val="left"/>
      <w:pPr>
        <w:ind w:left="3796" w:hanging="138"/>
      </w:pPr>
      <w:rPr>
        <w:rFonts w:hint="default"/>
        <w:lang w:val="it-IT" w:eastAsia="en-US" w:bidi="ar-SA"/>
      </w:rPr>
    </w:lvl>
    <w:lvl w:ilvl="5" w:tplc="FD10E552">
      <w:numFmt w:val="bullet"/>
      <w:lvlText w:val="•"/>
      <w:lvlJc w:val="left"/>
      <w:pPr>
        <w:ind w:left="4720" w:hanging="138"/>
      </w:pPr>
      <w:rPr>
        <w:rFonts w:hint="default"/>
        <w:lang w:val="it-IT" w:eastAsia="en-US" w:bidi="ar-SA"/>
      </w:rPr>
    </w:lvl>
    <w:lvl w:ilvl="6" w:tplc="3AEA90CE">
      <w:numFmt w:val="bullet"/>
      <w:lvlText w:val="•"/>
      <w:lvlJc w:val="left"/>
      <w:pPr>
        <w:ind w:left="5644" w:hanging="138"/>
      </w:pPr>
      <w:rPr>
        <w:rFonts w:hint="default"/>
        <w:lang w:val="it-IT" w:eastAsia="en-US" w:bidi="ar-SA"/>
      </w:rPr>
    </w:lvl>
    <w:lvl w:ilvl="7" w:tplc="9AB6AA40">
      <w:numFmt w:val="bullet"/>
      <w:lvlText w:val="•"/>
      <w:lvlJc w:val="left"/>
      <w:pPr>
        <w:ind w:left="6568" w:hanging="138"/>
      </w:pPr>
      <w:rPr>
        <w:rFonts w:hint="default"/>
        <w:lang w:val="it-IT" w:eastAsia="en-US" w:bidi="ar-SA"/>
      </w:rPr>
    </w:lvl>
    <w:lvl w:ilvl="8" w:tplc="D1729E64">
      <w:numFmt w:val="bullet"/>
      <w:lvlText w:val="•"/>
      <w:lvlJc w:val="left"/>
      <w:pPr>
        <w:ind w:left="7492" w:hanging="138"/>
      </w:pPr>
      <w:rPr>
        <w:rFonts w:hint="default"/>
        <w:lang w:val="it-IT" w:eastAsia="en-US" w:bidi="ar-SA"/>
      </w:rPr>
    </w:lvl>
  </w:abstractNum>
  <w:abstractNum w:abstractNumId="9">
    <w:nsid w:val="67E34BB0"/>
    <w:multiLevelType w:val="hybridMultilevel"/>
    <w:tmpl w:val="1E1EAB9A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708A6"/>
    <w:multiLevelType w:val="hybridMultilevel"/>
    <w:tmpl w:val="E9ECC0DE"/>
    <w:lvl w:ilvl="0" w:tplc="A39ADEF0">
      <w:start w:val="1"/>
      <w:numFmt w:val="lowerLetter"/>
      <w:lvlText w:val="%1)"/>
      <w:lvlJc w:val="left"/>
      <w:pPr>
        <w:ind w:left="347" w:hanging="246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en-US" w:bidi="ar-SA"/>
      </w:rPr>
    </w:lvl>
    <w:lvl w:ilvl="1" w:tplc="400A0B32">
      <w:numFmt w:val="bullet"/>
      <w:lvlText w:val="•"/>
      <w:lvlJc w:val="left"/>
      <w:pPr>
        <w:ind w:left="1240" w:hanging="246"/>
      </w:pPr>
      <w:rPr>
        <w:rFonts w:hint="default"/>
        <w:lang w:val="it-IT" w:eastAsia="en-US" w:bidi="ar-SA"/>
      </w:rPr>
    </w:lvl>
    <w:lvl w:ilvl="2" w:tplc="DB944AD8">
      <w:numFmt w:val="bullet"/>
      <w:lvlText w:val="•"/>
      <w:lvlJc w:val="left"/>
      <w:pPr>
        <w:ind w:left="2140" w:hanging="246"/>
      </w:pPr>
      <w:rPr>
        <w:rFonts w:hint="default"/>
        <w:lang w:val="it-IT" w:eastAsia="en-US" w:bidi="ar-SA"/>
      </w:rPr>
    </w:lvl>
    <w:lvl w:ilvl="3" w:tplc="B9882688">
      <w:numFmt w:val="bullet"/>
      <w:lvlText w:val="•"/>
      <w:lvlJc w:val="left"/>
      <w:pPr>
        <w:ind w:left="3040" w:hanging="246"/>
      </w:pPr>
      <w:rPr>
        <w:rFonts w:hint="default"/>
        <w:lang w:val="it-IT" w:eastAsia="en-US" w:bidi="ar-SA"/>
      </w:rPr>
    </w:lvl>
    <w:lvl w:ilvl="4" w:tplc="B880745C">
      <w:numFmt w:val="bullet"/>
      <w:lvlText w:val="•"/>
      <w:lvlJc w:val="left"/>
      <w:pPr>
        <w:ind w:left="3940" w:hanging="246"/>
      </w:pPr>
      <w:rPr>
        <w:rFonts w:hint="default"/>
        <w:lang w:val="it-IT" w:eastAsia="en-US" w:bidi="ar-SA"/>
      </w:rPr>
    </w:lvl>
    <w:lvl w:ilvl="5" w:tplc="65840180">
      <w:numFmt w:val="bullet"/>
      <w:lvlText w:val="•"/>
      <w:lvlJc w:val="left"/>
      <w:pPr>
        <w:ind w:left="4840" w:hanging="246"/>
      </w:pPr>
      <w:rPr>
        <w:rFonts w:hint="default"/>
        <w:lang w:val="it-IT" w:eastAsia="en-US" w:bidi="ar-SA"/>
      </w:rPr>
    </w:lvl>
    <w:lvl w:ilvl="6" w:tplc="FD1A9BBA">
      <w:numFmt w:val="bullet"/>
      <w:lvlText w:val="•"/>
      <w:lvlJc w:val="left"/>
      <w:pPr>
        <w:ind w:left="5740" w:hanging="246"/>
      </w:pPr>
      <w:rPr>
        <w:rFonts w:hint="default"/>
        <w:lang w:val="it-IT" w:eastAsia="en-US" w:bidi="ar-SA"/>
      </w:rPr>
    </w:lvl>
    <w:lvl w:ilvl="7" w:tplc="C6FC6150">
      <w:numFmt w:val="bullet"/>
      <w:lvlText w:val="•"/>
      <w:lvlJc w:val="left"/>
      <w:pPr>
        <w:ind w:left="6640" w:hanging="246"/>
      </w:pPr>
      <w:rPr>
        <w:rFonts w:hint="default"/>
        <w:lang w:val="it-IT" w:eastAsia="en-US" w:bidi="ar-SA"/>
      </w:rPr>
    </w:lvl>
    <w:lvl w:ilvl="8" w:tplc="A5EE1306">
      <w:numFmt w:val="bullet"/>
      <w:lvlText w:val="•"/>
      <w:lvlJc w:val="left"/>
      <w:pPr>
        <w:ind w:left="7540" w:hanging="246"/>
      </w:pPr>
      <w:rPr>
        <w:rFonts w:hint="default"/>
        <w:lang w:val="it-IT" w:eastAsia="en-US" w:bidi="ar-SA"/>
      </w:rPr>
    </w:lvl>
  </w:abstractNum>
  <w:abstractNum w:abstractNumId="11">
    <w:nsid w:val="6FAB41F6"/>
    <w:multiLevelType w:val="hybridMultilevel"/>
    <w:tmpl w:val="8FC272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65325"/>
    <w:multiLevelType w:val="hybridMultilevel"/>
    <w:tmpl w:val="F9EC7F06"/>
    <w:lvl w:ilvl="0" w:tplc="98322FDC">
      <w:numFmt w:val="bullet"/>
      <w:lvlText w:val="-"/>
      <w:lvlJc w:val="left"/>
      <w:pPr>
        <w:ind w:left="102" w:hanging="134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6A6AE6F4">
      <w:numFmt w:val="bullet"/>
      <w:lvlText w:val="•"/>
      <w:lvlJc w:val="left"/>
      <w:pPr>
        <w:ind w:left="1024" w:hanging="134"/>
      </w:pPr>
      <w:rPr>
        <w:rFonts w:hint="default"/>
        <w:lang w:val="it-IT" w:eastAsia="en-US" w:bidi="ar-SA"/>
      </w:rPr>
    </w:lvl>
    <w:lvl w:ilvl="2" w:tplc="BA2CC244">
      <w:numFmt w:val="bullet"/>
      <w:lvlText w:val="•"/>
      <w:lvlJc w:val="left"/>
      <w:pPr>
        <w:ind w:left="1948" w:hanging="134"/>
      </w:pPr>
      <w:rPr>
        <w:rFonts w:hint="default"/>
        <w:lang w:val="it-IT" w:eastAsia="en-US" w:bidi="ar-SA"/>
      </w:rPr>
    </w:lvl>
    <w:lvl w:ilvl="3" w:tplc="45181B2C">
      <w:numFmt w:val="bullet"/>
      <w:lvlText w:val="•"/>
      <w:lvlJc w:val="left"/>
      <w:pPr>
        <w:ind w:left="2872" w:hanging="134"/>
      </w:pPr>
      <w:rPr>
        <w:rFonts w:hint="default"/>
        <w:lang w:val="it-IT" w:eastAsia="en-US" w:bidi="ar-SA"/>
      </w:rPr>
    </w:lvl>
    <w:lvl w:ilvl="4" w:tplc="B4280870">
      <w:numFmt w:val="bullet"/>
      <w:lvlText w:val="•"/>
      <w:lvlJc w:val="left"/>
      <w:pPr>
        <w:ind w:left="3796" w:hanging="134"/>
      </w:pPr>
      <w:rPr>
        <w:rFonts w:hint="default"/>
        <w:lang w:val="it-IT" w:eastAsia="en-US" w:bidi="ar-SA"/>
      </w:rPr>
    </w:lvl>
    <w:lvl w:ilvl="5" w:tplc="157A39C8">
      <w:numFmt w:val="bullet"/>
      <w:lvlText w:val="•"/>
      <w:lvlJc w:val="left"/>
      <w:pPr>
        <w:ind w:left="4720" w:hanging="134"/>
      </w:pPr>
      <w:rPr>
        <w:rFonts w:hint="default"/>
        <w:lang w:val="it-IT" w:eastAsia="en-US" w:bidi="ar-SA"/>
      </w:rPr>
    </w:lvl>
    <w:lvl w:ilvl="6" w:tplc="118C76DC">
      <w:numFmt w:val="bullet"/>
      <w:lvlText w:val="•"/>
      <w:lvlJc w:val="left"/>
      <w:pPr>
        <w:ind w:left="5644" w:hanging="134"/>
      </w:pPr>
      <w:rPr>
        <w:rFonts w:hint="default"/>
        <w:lang w:val="it-IT" w:eastAsia="en-US" w:bidi="ar-SA"/>
      </w:rPr>
    </w:lvl>
    <w:lvl w:ilvl="7" w:tplc="4EB4A18C">
      <w:numFmt w:val="bullet"/>
      <w:lvlText w:val="•"/>
      <w:lvlJc w:val="left"/>
      <w:pPr>
        <w:ind w:left="6568" w:hanging="134"/>
      </w:pPr>
      <w:rPr>
        <w:rFonts w:hint="default"/>
        <w:lang w:val="it-IT" w:eastAsia="en-US" w:bidi="ar-SA"/>
      </w:rPr>
    </w:lvl>
    <w:lvl w:ilvl="8" w:tplc="0CD6B19A">
      <w:numFmt w:val="bullet"/>
      <w:lvlText w:val="•"/>
      <w:lvlJc w:val="left"/>
      <w:pPr>
        <w:ind w:left="7492" w:hanging="134"/>
      </w:pPr>
      <w:rPr>
        <w:rFonts w:hint="default"/>
        <w:lang w:val="it-IT" w:eastAsia="en-US" w:bidi="ar-SA"/>
      </w:rPr>
    </w:lvl>
  </w:abstractNum>
  <w:abstractNum w:abstractNumId="13">
    <w:nsid w:val="79366440"/>
    <w:multiLevelType w:val="hybridMultilevel"/>
    <w:tmpl w:val="9474C378"/>
    <w:lvl w:ilvl="0" w:tplc="8BBA04FE">
      <w:start w:val="1"/>
      <w:numFmt w:val="decimal"/>
      <w:lvlText w:val="%1."/>
      <w:lvlJc w:val="left"/>
      <w:pPr>
        <w:ind w:left="1026" w:hanging="564"/>
      </w:pPr>
      <w:rPr>
        <w:rFonts w:hint="default"/>
        <w:spacing w:val="-1"/>
        <w:w w:val="100"/>
        <w:lang w:val="it-IT" w:eastAsia="en-US" w:bidi="ar-SA"/>
      </w:rPr>
    </w:lvl>
    <w:lvl w:ilvl="1" w:tplc="C92674C0">
      <w:numFmt w:val="bullet"/>
      <w:lvlText w:val="•"/>
      <w:lvlJc w:val="left"/>
      <w:pPr>
        <w:ind w:left="1852" w:hanging="564"/>
      </w:pPr>
      <w:rPr>
        <w:rFonts w:hint="default"/>
        <w:lang w:val="it-IT" w:eastAsia="en-US" w:bidi="ar-SA"/>
      </w:rPr>
    </w:lvl>
    <w:lvl w:ilvl="2" w:tplc="68B6AA68">
      <w:numFmt w:val="bullet"/>
      <w:lvlText w:val="•"/>
      <w:lvlJc w:val="left"/>
      <w:pPr>
        <w:ind w:left="2684" w:hanging="564"/>
      </w:pPr>
      <w:rPr>
        <w:rFonts w:hint="default"/>
        <w:lang w:val="it-IT" w:eastAsia="en-US" w:bidi="ar-SA"/>
      </w:rPr>
    </w:lvl>
    <w:lvl w:ilvl="3" w:tplc="F2203F46">
      <w:numFmt w:val="bullet"/>
      <w:lvlText w:val="•"/>
      <w:lvlJc w:val="left"/>
      <w:pPr>
        <w:ind w:left="3516" w:hanging="564"/>
      </w:pPr>
      <w:rPr>
        <w:rFonts w:hint="default"/>
        <w:lang w:val="it-IT" w:eastAsia="en-US" w:bidi="ar-SA"/>
      </w:rPr>
    </w:lvl>
    <w:lvl w:ilvl="4" w:tplc="D8B09A80">
      <w:numFmt w:val="bullet"/>
      <w:lvlText w:val="•"/>
      <w:lvlJc w:val="left"/>
      <w:pPr>
        <w:ind w:left="4348" w:hanging="564"/>
      </w:pPr>
      <w:rPr>
        <w:rFonts w:hint="default"/>
        <w:lang w:val="it-IT" w:eastAsia="en-US" w:bidi="ar-SA"/>
      </w:rPr>
    </w:lvl>
    <w:lvl w:ilvl="5" w:tplc="8E32AF5E">
      <w:numFmt w:val="bullet"/>
      <w:lvlText w:val="•"/>
      <w:lvlJc w:val="left"/>
      <w:pPr>
        <w:ind w:left="5180" w:hanging="564"/>
      </w:pPr>
      <w:rPr>
        <w:rFonts w:hint="default"/>
        <w:lang w:val="it-IT" w:eastAsia="en-US" w:bidi="ar-SA"/>
      </w:rPr>
    </w:lvl>
    <w:lvl w:ilvl="6" w:tplc="5E4614FC">
      <w:numFmt w:val="bullet"/>
      <w:lvlText w:val="•"/>
      <w:lvlJc w:val="left"/>
      <w:pPr>
        <w:ind w:left="6012" w:hanging="564"/>
      </w:pPr>
      <w:rPr>
        <w:rFonts w:hint="default"/>
        <w:lang w:val="it-IT" w:eastAsia="en-US" w:bidi="ar-SA"/>
      </w:rPr>
    </w:lvl>
    <w:lvl w:ilvl="7" w:tplc="6930C102">
      <w:numFmt w:val="bullet"/>
      <w:lvlText w:val="•"/>
      <w:lvlJc w:val="left"/>
      <w:pPr>
        <w:ind w:left="6844" w:hanging="564"/>
      </w:pPr>
      <w:rPr>
        <w:rFonts w:hint="default"/>
        <w:lang w:val="it-IT" w:eastAsia="en-US" w:bidi="ar-SA"/>
      </w:rPr>
    </w:lvl>
    <w:lvl w:ilvl="8" w:tplc="0FE08208">
      <w:numFmt w:val="bullet"/>
      <w:lvlText w:val="•"/>
      <w:lvlJc w:val="left"/>
      <w:pPr>
        <w:ind w:left="7676" w:hanging="56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47F21"/>
    <w:rsid w:val="00064C1C"/>
    <w:rsid w:val="00116C59"/>
    <w:rsid w:val="00133CD1"/>
    <w:rsid w:val="00152561"/>
    <w:rsid w:val="001D0F29"/>
    <w:rsid w:val="001D6862"/>
    <w:rsid w:val="001E33BE"/>
    <w:rsid w:val="00263A09"/>
    <w:rsid w:val="0029718E"/>
    <w:rsid w:val="004B082A"/>
    <w:rsid w:val="005526CF"/>
    <w:rsid w:val="005E1ACA"/>
    <w:rsid w:val="0070223F"/>
    <w:rsid w:val="00705201"/>
    <w:rsid w:val="00775424"/>
    <w:rsid w:val="007A403A"/>
    <w:rsid w:val="007C3418"/>
    <w:rsid w:val="00847F21"/>
    <w:rsid w:val="00877669"/>
    <w:rsid w:val="009A386C"/>
    <w:rsid w:val="00A02F69"/>
    <w:rsid w:val="00B318EA"/>
    <w:rsid w:val="00B64C61"/>
    <w:rsid w:val="00B8619C"/>
    <w:rsid w:val="00B865C6"/>
    <w:rsid w:val="00BC5FCD"/>
    <w:rsid w:val="00BD0B41"/>
    <w:rsid w:val="00C06A99"/>
    <w:rsid w:val="00C10C9F"/>
    <w:rsid w:val="00C55356"/>
    <w:rsid w:val="00C941B8"/>
    <w:rsid w:val="00D35E1D"/>
    <w:rsid w:val="00D45BA6"/>
    <w:rsid w:val="00D6497D"/>
    <w:rsid w:val="00D8699F"/>
    <w:rsid w:val="00E22CD6"/>
    <w:rsid w:val="00E27E06"/>
    <w:rsid w:val="00E5255A"/>
    <w:rsid w:val="00E80D5B"/>
    <w:rsid w:val="00E937E4"/>
    <w:rsid w:val="00EA3140"/>
    <w:rsid w:val="00F177A6"/>
    <w:rsid w:val="00F9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7F21"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47F21"/>
  </w:style>
  <w:style w:type="paragraph" w:customStyle="1" w:styleId="Heading1">
    <w:name w:val="Heading 1"/>
    <w:basedOn w:val="Normale"/>
    <w:uiPriority w:val="1"/>
    <w:qFormat/>
    <w:rsid w:val="00847F21"/>
    <w:pPr>
      <w:spacing w:before="185"/>
      <w:ind w:left="101" w:hanging="379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847F21"/>
    <w:pPr>
      <w:ind w:left="154" w:right="26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21"/>
    <w:pPr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847F21"/>
    <w:pPr>
      <w:spacing w:before="4"/>
      <w:ind w:left="820" w:right="17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C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CD6"/>
    <w:rPr>
      <w:rFonts w:ascii="Tahoma" w:eastAsia="Georgi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rsid w:val="00B318EA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318E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B318EA"/>
    <w:rPr>
      <w:color w:val="0000FF"/>
      <w:u w:val="single"/>
    </w:rPr>
  </w:style>
  <w:style w:type="paragraph" w:customStyle="1" w:styleId="Heading11">
    <w:name w:val="Heading 11"/>
    <w:basedOn w:val="Normale"/>
    <w:uiPriority w:val="99"/>
    <w:rsid w:val="00152561"/>
    <w:pPr>
      <w:ind w:left="1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C06A99"/>
    <w:pPr>
      <w:ind w:left="836" w:hanging="361"/>
    </w:pPr>
    <w:rPr>
      <w:rFonts w:ascii="Tahoma" w:eastAsia="Times New Roman" w:hAnsi="Tahoma" w:cs="Tahoma"/>
    </w:rPr>
  </w:style>
  <w:style w:type="table" w:styleId="Grigliatabella">
    <w:name w:val="Table Grid"/>
    <w:basedOn w:val="Tabellanormale"/>
    <w:uiPriority w:val="59"/>
    <w:rsid w:val="00C0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E33B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E33BE"/>
    <w:rPr>
      <w:rFonts w:ascii="Georgia" w:eastAsia="Georgia" w:hAnsi="Georgia" w:cs="Georgia"/>
      <w:lang w:val="it-IT"/>
    </w:rPr>
  </w:style>
  <w:style w:type="paragraph" w:customStyle="1" w:styleId="Paragrafoelenco2">
    <w:name w:val="Paragrafo elenco2"/>
    <w:basedOn w:val="Normale"/>
    <w:rsid w:val="00D6497D"/>
    <w:pPr>
      <w:ind w:left="836" w:hanging="361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arzabotto@cert.provincia.b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marzabotto.b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marzabotto.b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mignani@comune.marzaboatto.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AD4CC-994D-4D6B-82BC-8B73BBEB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2488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Dei Comuni App Bolognese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Mignani</dc:creator>
  <cp:lastModifiedBy>Elena</cp:lastModifiedBy>
  <cp:revision>3</cp:revision>
  <dcterms:created xsi:type="dcterms:W3CDTF">2023-07-11T14:04:00Z</dcterms:created>
  <dcterms:modified xsi:type="dcterms:W3CDTF">2023-07-11T14:05:00Z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2023-04-14T00:00:00Z</vt:filetime>
  </property>
</Properties>
</file>