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FA" w:rsidRPr="00DE4262" w:rsidRDefault="006C5DF1" w:rsidP="00DE4262">
      <w:pPr>
        <w:shd w:val="clear" w:color="auto" w:fill="FFFFFF"/>
        <w:spacing w:before="100" w:beforeAutospacing="1" w:after="100" w:afterAutospacing="1" w:line="240" w:lineRule="auto"/>
        <w:jc w:val="center"/>
        <w:outlineLvl w:val="1"/>
        <w:rPr>
          <w:rFonts w:asciiTheme="majorHAnsi" w:eastAsia="Times New Roman" w:hAnsiTheme="majorHAnsi" w:cs="Times New Roman"/>
          <w:b/>
          <w:spacing w:val="5"/>
          <w:sz w:val="32"/>
          <w:szCs w:val="32"/>
          <w:lang w:eastAsia="it-IT"/>
        </w:rPr>
      </w:pPr>
      <w:r w:rsidRPr="006C5DF1">
        <w:rPr>
          <w:rFonts w:asciiTheme="majorHAnsi" w:eastAsia="Times New Roman" w:hAnsiTheme="majorHAnsi" w:cs="Times New Roman"/>
          <w:b/>
          <w:bCs/>
          <w:noProof/>
          <w:color w:val="719600"/>
          <w:spacing w:val="5"/>
          <w:sz w:val="32"/>
          <w:szCs w:val="32"/>
          <w:shd w:val="clear" w:color="auto" w:fill="FFFFFF"/>
          <w:lang w:eastAsia="it-IT"/>
        </w:rPr>
        <w:drawing>
          <wp:inline distT="0" distB="0" distL="0" distR="0">
            <wp:extent cx="1314450" cy="1314450"/>
            <wp:effectExtent l="0" t="0" r="0" b="0"/>
            <wp:docPr id="1" name="Immagine 1" descr="C:\Users\silvia.palmieri\Desktop\cat-and-dog-2962082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palmieri\Desktop\cat-and-dog-2962082_960_7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sidR="005649FA" w:rsidRPr="00DE4262">
        <w:rPr>
          <w:rFonts w:asciiTheme="majorHAnsi" w:eastAsia="Times New Roman" w:hAnsiTheme="majorHAnsi" w:cs="Times New Roman"/>
          <w:b/>
          <w:bCs/>
          <w:color w:val="719600"/>
          <w:spacing w:val="5"/>
          <w:sz w:val="32"/>
          <w:szCs w:val="32"/>
          <w:shd w:val="clear" w:color="auto" w:fill="FFFFFF"/>
          <w:lang w:eastAsia="it-IT"/>
        </w:rPr>
        <w:t>Anagrafe canina: iscrizione cane, gatto o furetto</w:t>
      </w:r>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r w:rsidRPr="00FF2A7E">
        <w:rPr>
          <w:rFonts w:asciiTheme="majorHAnsi" w:eastAsia="Times New Roman" w:hAnsiTheme="majorHAnsi" w:cs="Times New Roman"/>
          <w:color w:val="000000"/>
          <w:sz w:val="24"/>
          <w:szCs w:val="24"/>
          <w:lang w:eastAsia="it-IT"/>
        </w:rPr>
        <w:t xml:space="preserve">Responsabile del procedimento: Dott.ssa Elisa </w:t>
      </w:r>
      <w:proofErr w:type="spellStart"/>
      <w:r w:rsidRPr="00FF2A7E">
        <w:rPr>
          <w:rFonts w:asciiTheme="majorHAnsi" w:eastAsia="Times New Roman" w:hAnsiTheme="majorHAnsi" w:cs="Times New Roman"/>
          <w:color w:val="000000"/>
          <w:sz w:val="24"/>
          <w:szCs w:val="24"/>
          <w:lang w:eastAsia="it-IT"/>
        </w:rPr>
        <w:t>Ballestri</w:t>
      </w:r>
      <w:proofErr w:type="spellEnd"/>
      <w:r w:rsidRPr="00FF2A7E">
        <w:rPr>
          <w:rFonts w:asciiTheme="majorHAnsi" w:eastAsia="Times New Roman" w:hAnsiTheme="majorHAnsi" w:cs="Times New Roman"/>
          <w:color w:val="000000"/>
          <w:sz w:val="24"/>
          <w:szCs w:val="24"/>
          <w:lang w:eastAsia="it-IT"/>
        </w:rPr>
        <w:t xml:space="preserve"> </w:t>
      </w:r>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r w:rsidRPr="00FF2A7E">
        <w:rPr>
          <w:rFonts w:asciiTheme="majorHAnsi" w:eastAsia="Times New Roman" w:hAnsiTheme="majorHAnsi" w:cs="Times New Roman"/>
          <w:color w:val="000000"/>
          <w:sz w:val="24"/>
          <w:szCs w:val="24"/>
          <w:lang w:eastAsia="it-IT"/>
        </w:rPr>
        <w:t>Ufficio competente all'adozione del provvedimento finale: Polizia Locale</w:t>
      </w:r>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r w:rsidRPr="00FF2A7E">
        <w:rPr>
          <w:rFonts w:asciiTheme="majorHAnsi" w:eastAsia="Times New Roman" w:hAnsiTheme="majorHAnsi" w:cs="Times New Roman"/>
          <w:color w:val="000000"/>
          <w:sz w:val="24"/>
          <w:szCs w:val="24"/>
          <w:lang w:eastAsia="it-IT"/>
        </w:rPr>
        <w:t xml:space="preserve">Responsabile dell'ufficio: Dott.ssa Elisa </w:t>
      </w:r>
      <w:proofErr w:type="spellStart"/>
      <w:r w:rsidRPr="00FF2A7E">
        <w:rPr>
          <w:rFonts w:asciiTheme="majorHAnsi" w:eastAsia="Times New Roman" w:hAnsiTheme="majorHAnsi" w:cs="Times New Roman"/>
          <w:color w:val="000000"/>
          <w:sz w:val="24"/>
          <w:szCs w:val="24"/>
          <w:lang w:eastAsia="it-IT"/>
        </w:rPr>
        <w:t>Ballestri</w:t>
      </w:r>
      <w:proofErr w:type="spellEnd"/>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r w:rsidRPr="00FF2A7E">
        <w:rPr>
          <w:rFonts w:asciiTheme="majorHAnsi" w:eastAsia="Times New Roman" w:hAnsiTheme="majorHAnsi" w:cs="Times New Roman"/>
          <w:color w:val="000000"/>
          <w:sz w:val="24"/>
          <w:szCs w:val="24"/>
          <w:lang w:eastAsia="it-IT"/>
        </w:rPr>
        <w:t>Telefono: 051 931110   0516780537   0516780549</w:t>
      </w:r>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proofErr w:type="gramStart"/>
      <w:r w:rsidRPr="00FF2A7E">
        <w:rPr>
          <w:rFonts w:asciiTheme="majorHAnsi" w:eastAsia="Times New Roman" w:hAnsiTheme="majorHAnsi" w:cs="Times New Roman"/>
          <w:color w:val="000000"/>
          <w:sz w:val="24"/>
          <w:szCs w:val="24"/>
          <w:lang w:eastAsia="it-IT"/>
        </w:rPr>
        <w:t>e-mail</w:t>
      </w:r>
      <w:proofErr w:type="gramEnd"/>
      <w:r w:rsidRPr="00FF2A7E">
        <w:rPr>
          <w:rFonts w:asciiTheme="majorHAnsi" w:eastAsia="Times New Roman" w:hAnsiTheme="majorHAnsi" w:cs="Times New Roman"/>
          <w:color w:val="000000"/>
          <w:sz w:val="24"/>
          <w:szCs w:val="24"/>
          <w:lang w:eastAsia="it-IT"/>
        </w:rPr>
        <w:t>: pm@comune.marzabotto.bo.it</w:t>
      </w:r>
      <w:bookmarkStart w:id="0" w:name="_GoBack"/>
      <w:bookmarkEnd w:id="0"/>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r w:rsidRPr="00FF2A7E">
        <w:rPr>
          <w:rFonts w:asciiTheme="majorHAnsi" w:eastAsia="Times New Roman" w:hAnsiTheme="majorHAnsi" w:cs="Times New Roman"/>
          <w:color w:val="000000"/>
          <w:sz w:val="24"/>
          <w:szCs w:val="24"/>
          <w:lang w:eastAsia="it-IT"/>
        </w:rPr>
        <w:t xml:space="preserve">Contatti: Silvia Palmieri; </w:t>
      </w:r>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r w:rsidRPr="00FF2A7E">
        <w:rPr>
          <w:rFonts w:asciiTheme="majorHAnsi" w:eastAsia="Times New Roman" w:hAnsiTheme="majorHAnsi" w:cs="Times New Roman"/>
          <w:color w:val="000000"/>
          <w:sz w:val="24"/>
          <w:szCs w:val="24"/>
          <w:lang w:eastAsia="it-IT"/>
        </w:rPr>
        <w:t xml:space="preserve">Operatori: Dalidà Poli; Francesca Rossi; </w:t>
      </w:r>
    </w:p>
    <w:p w:rsidR="00C14186" w:rsidRPr="00FF2A7E" w:rsidRDefault="00C14186" w:rsidP="00C14186">
      <w:pPr>
        <w:pBdr>
          <w:top w:val="single" w:sz="4" w:space="0" w:color="auto" w:shadow="1"/>
          <w:left w:val="single" w:sz="4" w:space="4" w:color="auto" w:shadow="1"/>
          <w:bottom w:val="single" w:sz="4" w:space="1" w:color="auto" w:shadow="1"/>
          <w:right w:val="single" w:sz="4" w:space="4" w:color="auto" w:shadow="1"/>
        </w:pBdr>
        <w:spacing w:after="0" w:line="240" w:lineRule="auto"/>
        <w:rPr>
          <w:rFonts w:asciiTheme="majorHAnsi" w:eastAsia="Times New Roman" w:hAnsiTheme="majorHAnsi" w:cs="Times New Roman"/>
          <w:color w:val="000000"/>
          <w:sz w:val="24"/>
          <w:szCs w:val="24"/>
          <w:lang w:eastAsia="it-IT"/>
        </w:rPr>
      </w:pPr>
      <w:r w:rsidRPr="00FF2A7E">
        <w:rPr>
          <w:rFonts w:asciiTheme="majorHAnsi" w:eastAsia="Times New Roman" w:hAnsiTheme="majorHAnsi" w:cs="Times New Roman"/>
          <w:color w:val="000000"/>
          <w:sz w:val="24"/>
          <w:szCs w:val="24"/>
          <w:lang w:eastAsia="it-IT"/>
        </w:rPr>
        <w:t xml:space="preserve">Orari di </w:t>
      </w:r>
      <w:proofErr w:type="gramStart"/>
      <w:r w:rsidRPr="00FF2A7E">
        <w:rPr>
          <w:rFonts w:asciiTheme="majorHAnsi" w:eastAsia="Times New Roman" w:hAnsiTheme="majorHAnsi" w:cs="Times New Roman"/>
          <w:color w:val="000000"/>
          <w:sz w:val="24"/>
          <w:szCs w:val="24"/>
          <w:lang w:eastAsia="it-IT"/>
        </w:rPr>
        <w:t>apertura:  lunedì</w:t>
      </w:r>
      <w:proofErr w:type="gramEnd"/>
      <w:r w:rsidRPr="00FF2A7E">
        <w:rPr>
          <w:rFonts w:asciiTheme="majorHAnsi" w:eastAsia="Times New Roman" w:hAnsiTheme="majorHAnsi" w:cs="Times New Roman"/>
          <w:color w:val="000000"/>
          <w:sz w:val="24"/>
          <w:szCs w:val="24"/>
          <w:lang w:eastAsia="it-IT"/>
        </w:rPr>
        <w:t>, giovedì e venerdì dalle 8,30 alle 12,30 solo su appuntamento.</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762202">
        <w:rPr>
          <w:rFonts w:asciiTheme="majorHAnsi" w:eastAsia="Times New Roman" w:hAnsiTheme="majorHAnsi" w:cs="Times New Roman"/>
          <w:b/>
          <w:bCs/>
          <w:color w:val="000000"/>
          <w:sz w:val="24"/>
          <w:szCs w:val="24"/>
          <w:lang w:eastAsia="it-IT"/>
        </w:rPr>
        <w:t>Per ritirare il chip, prendere telefonicamente appuntamento con l'ufficio nella giornata di apertura al pubblico il mercoledì dalle 8,30 alle 12,30</w:t>
      </w:r>
    </w:p>
    <w:p w:rsidR="00D7197A" w:rsidRPr="00ED6C01" w:rsidRDefault="005649FA" w:rsidP="00ED6C01">
      <w:pPr>
        <w:shd w:val="clear" w:color="auto" w:fill="FFFFFF"/>
        <w:spacing w:before="120" w:after="0" w:line="240" w:lineRule="auto"/>
        <w:outlineLvl w:val="3"/>
        <w:rPr>
          <w:rFonts w:asciiTheme="majorHAnsi" w:hAnsiTheme="majorHAnsi" w:cs="Arial"/>
          <w:color w:val="000000"/>
          <w:sz w:val="24"/>
          <w:szCs w:val="24"/>
          <w:shd w:val="clear" w:color="auto" w:fill="FFFFFF"/>
        </w:rPr>
      </w:pPr>
      <w:r w:rsidRPr="00ED6C01">
        <w:rPr>
          <w:rFonts w:asciiTheme="majorHAnsi" w:eastAsia="Times New Roman" w:hAnsiTheme="majorHAnsi" w:cs="Times New Roman"/>
          <w:color w:val="000000"/>
          <w:sz w:val="24"/>
          <w:szCs w:val="24"/>
          <w:lang w:eastAsia="it-IT"/>
        </w:rPr>
        <w:t>Per i cani l'iscrizione all'anagrafe canina è obbligatoria per legge.</w:t>
      </w:r>
      <w:r w:rsidR="00D7197A" w:rsidRPr="00ED6C01">
        <w:rPr>
          <w:rFonts w:asciiTheme="majorHAnsi" w:hAnsiTheme="majorHAnsi" w:cs="Arial"/>
          <w:color w:val="000000"/>
          <w:sz w:val="24"/>
          <w:szCs w:val="24"/>
          <w:shd w:val="clear" w:color="auto" w:fill="FFFFFF"/>
        </w:rPr>
        <w:t xml:space="preserve"> (Rif.</w:t>
      </w:r>
      <w:r w:rsidR="00ED6C01" w:rsidRPr="00ED6C01">
        <w:rPr>
          <w:rFonts w:asciiTheme="majorHAnsi" w:hAnsiTheme="majorHAnsi" w:cs="Arial"/>
          <w:color w:val="000000"/>
          <w:sz w:val="24"/>
          <w:szCs w:val="24"/>
          <w:shd w:val="clear" w:color="auto" w:fill="FFFFFF"/>
        </w:rPr>
        <w:t xml:space="preserve"> </w:t>
      </w:r>
      <w:r w:rsidR="00D7197A" w:rsidRPr="00ED6C01">
        <w:rPr>
          <w:rFonts w:asciiTheme="majorHAnsi" w:hAnsiTheme="majorHAnsi" w:cs="Arial"/>
          <w:color w:val="000000"/>
          <w:sz w:val="24"/>
          <w:szCs w:val="24"/>
          <w:shd w:val="clear" w:color="auto" w:fill="FFFFFF"/>
        </w:rPr>
        <w:t>L. Reg. n.27 del 07/04/2000 impone a tutti i proprietari di cani l'iscrizione dei loro animali all'anagrafe canina del Comune di residenza)</w:t>
      </w:r>
    </w:p>
    <w:p w:rsidR="00762202" w:rsidRPr="00762202" w:rsidRDefault="002F6F62" w:rsidP="00D7197A">
      <w:pPr>
        <w:shd w:val="clear" w:color="auto" w:fill="FFFFFF"/>
        <w:spacing w:before="120" w:after="0" w:line="240" w:lineRule="auto"/>
        <w:outlineLvl w:val="3"/>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Tutte </w:t>
      </w:r>
      <w:r w:rsidR="00762202" w:rsidRPr="00762202">
        <w:rPr>
          <w:rFonts w:asciiTheme="majorHAnsi" w:hAnsiTheme="majorHAnsi" w:cs="Arial"/>
          <w:color w:val="000000"/>
          <w:sz w:val="24"/>
          <w:szCs w:val="24"/>
          <w:shd w:val="clear" w:color="auto" w:fill="FFFFFF"/>
        </w:rPr>
        <w:t xml:space="preserve">le informazioni normative sono reperibili sul sito della Regione Emilia Romagna </w:t>
      </w:r>
    </w:p>
    <w:p w:rsidR="005649FA" w:rsidRDefault="00762202" w:rsidP="00ED6C01">
      <w:pPr>
        <w:shd w:val="clear" w:color="auto" w:fill="FFFFFF"/>
        <w:spacing w:before="120" w:after="0" w:line="240" w:lineRule="auto"/>
        <w:outlineLvl w:val="3"/>
        <w:rPr>
          <w:rFonts w:asciiTheme="majorHAnsi" w:eastAsia="Times New Roman" w:hAnsiTheme="majorHAnsi" w:cs="Times New Roman"/>
          <w:bCs/>
          <w:color w:val="000000"/>
          <w:spacing w:val="14"/>
          <w:sz w:val="24"/>
          <w:szCs w:val="24"/>
          <w:lang w:eastAsia="it-IT"/>
        </w:rPr>
      </w:pPr>
      <w:r w:rsidRPr="00762202">
        <w:rPr>
          <w:rFonts w:asciiTheme="majorHAnsi" w:hAnsiTheme="majorHAnsi" w:cs="Arial"/>
          <w:color w:val="000000"/>
          <w:sz w:val="24"/>
          <w:szCs w:val="24"/>
          <w:shd w:val="clear" w:color="auto" w:fill="FFFFFF"/>
        </w:rPr>
        <w:t xml:space="preserve">Anagrafe regionale degli animali d’affezione </w:t>
      </w:r>
      <w:hyperlink r:id="rId6" w:history="1">
        <w:r w:rsidRPr="00762202">
          <w:rPr>
            <w:rStyle w:val="Collegamentoipertestuale"/>
            <w:rFonts w:asciiTheme="majorHAnsi" w:hAnsiTheme="majorHAnsi"/>
            <w:sz w:val="24"/>
            <w:szCs w:val="24"/>
          </w:rPr>
          <w:t>http://www.anagrafecaninarer.it/acrer/Home.aspx#</w:t>
        </w:r>
      </w:hyperlink>
    </w:p>
    <w:p w:rsidR="00ED6C01" w:rsidRPr="00ED6C01" w:rsidRDefault="00ED6C01" w:rsidP="00ED6C01">
      <w:pPr>
        <w:shd w:val="clear" w:color="auto" w:fill="FFFFFF"/>
        <w:spacing w:before="120" w:after="0" w:line="240" w:lineRule="auto"/>
        <w:outlineLvl w:val="3"/>
        <w:rPr>
          <w:rFonts w:asciiTheme="majorHAnsi" w:eastAsia="Times New Roman" w:hAnsiTheme="majorHAnsi" w:cs="Times New Roman"/>
          <w:bCs/>
          <w:color w:val="000000"/>
          <w:spacing w:val="14"/>
          <w:sz w:val="24"/>
          <w:szCs w:val="24"/>
          <w:lang w:eastAsia="it-IT"/>
        </w:rPr>
      </w:pPr>
    </w:p>
    <w:p w:rsidR="005649FA" w:rsidRPr="005649FA" w:rsidRDefault="005649FA" w:rsidP="001E2EDA">
      <w:pPr>
        <w:shd w:val="clear" w:color="auto" w:fill="FFFFFF"/>
        <w:spacing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Per gli altri animali deve essere effettuata solo se si devono portare all'estero: il passaporto dell'animale, infatti, viene rilasciato esclusivamente se l'animale risulta iscritto all'anagrafe (guarda le </w:t>
      </w:r>
      <w:hyperlink r:id="rId7" w:history="1">
        <w:r w:rsidRPr="00762202">
          <w:rPr>
            <w:rFonts w:asciiTheme="majorHAnsi" w:eastAsia="Times New Roman" w:hAnsiTheme="majorHAnsi" w:cs="Times New Roman"/>
            <w:color w:val="151DC6"/>
            <w:sz w:val="24"/>
            <w:szCs w:val="24"/>
            <w:lang w:eastAsia="it-IT"/>
          </w:rPr>
          <w:t>istruzioni per il rilascio del passaporto per cani, gatti e furetti</w:t>
        </w:r>
      </w:hyperlink>
      <w:r w:rsidRPr="005649FA">
        <w:rPr>
          <w:rFonts w:asciiTheme="majorHAnsi" w:eastAsia="Times New Roman" w:hAnsiTheme="majorHAnsi" w:cs="Times New Roman"/>
          <w:color w:val="000000"/>
          <w:sz w:val="24"/>
          <w:szCs w:val="24"/>
          <w:lang w:eastAsia="it-IT"/>
        </w:rPr>
        <w:t>).</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762202">
        <w:rPr>
          <w:rFonts w:asciiTheme="majorHAnsi" w:eastAsia="Times New Roman" w:hAnsiTheme="majorHAnsi" w:cs="Times New Roman"/>
          <w:b/>
          <w:bCs/>
          <w:color w:val="000000"/>
          <w:sz w:val="24"/>
          <w:szCs w:val="24"/>
          <w:lang w:eastAsia="it-IT"/>
        </w:rPr>
        <w:t>Cosa deve</w:t>
      </w:r>
      <w:r w:rsidR="00ED6C01">
        <w:rPr>
          <w:rFonts w:asciiTheme="majorHAnsi" w:eastAsia="Times New Roman" w:hAnsiTheme="majorHAnsi" w:cs="Times New Roman"/>
          <w:b/>
          <w:bCs/>
          <w:color w:val="000000"/>
          <w:sz w:val="24"/>
          <w:szCs w:val="24"/>
          <w:lang w:eastAsia="it-IT"/>
        </w:rPr>
        <w:t xml:space="preserve"> fare il proprietario </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Il proprietario deve iscrivere all'anagrafe canina del Comune di residenza il proprio animale entro 30 giorni dalla nascita o da quando ne viene, a qualsiasi titolo, in possesso.</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Per l'iscrizione può rivolgersi:</w:t>
      </w:r>
    </w:p>
    <w:p w:rsidR="005649FA" w:rsidRPr="005649FA" w:rsidRDefault="005649FA" w:rsidP="005649FA">
      <w:pPr>
        <w:numPr>
          <w:ilvl w:val="0"/>
          <w:numId w:val="1"/>
        </w:numPr>
        <w:shd w:val="clear" w:color="auto" w:fill="FFFFFF"/>
        <w:spacing w:after="0" w:line="240" w:lineRule="auto"/>
        <w:ind w:left="210"/>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all’Ufficio anagrafe canina del proprio Comune di residenza;</w:t>
      </w:r>
    </w:p>
    <w:p w:rsidR="005649FA" w:rsidRPr="005649FA" w:rsidRDefault="005649FA" w:rsidP="005649FA">
      <w:pPr>
        <w:numPr>
          <w:ilvl w:val="0"/>
          <w:numId w:val="1"/>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a</w:t>
      </w:r>
      <w:proofErr w:type="gramEnd"/>
      <w:r w:rsidRPr="005649FA">
        <w:rPr>
          <w:rFonts w:asciiTheme="majorHAnsi" w:eastAsia="Times New Roman" w:hAnsiTheme="majorHAnsi" w:cs="Times New Roman"/>
          <w:color w:val="000000"/>
          <w:sz w:val="24"/>
          <w:szCs w:val="24"/>
          <w:lang w:eastAsia="it-IT"/>
        </w:rPr>
        <w:t xml:space="preserve"> un medico veterinario accreditato che registrerà e identificherà direttamente l’animale;</w:t>
      </w:r>
    </w:p>
    <w:p w:rsidR="005649FA" w:rsidRPr="005649FA" w:rsidRDefault="005649FA" w:rsidP="005649FA">
      <w:pPr>
        <w:numPr>
          <w:ilvl w:val="0"/>
          <w:numId w:val="1"/>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ai</w:t>
      </w:r>
      <w:proofErr w:type="gramEnd"/>
      <w:r w:rsidRPr="005649FA">
        <w:rPr>
          <w:rFonts w:asciiTheme="majorHAnsi" w:eastAsia="Times New Roman" w:hAnsiTheme="majorHAnsi" w:cs="Times New Roman"/>
          <w:color w:val="000000"/>
          <w:sz w:val="24"/>
          <w:szCs w:val="24"/>
          <w:lang w:eastAsia="it-IT"/>
        </w:rPr>
        <w:t> </w:t>
      </w:r>
      <w:hyperlink r:id="rId8" w:history="1">
        <w:r w:rsidRPr="00762202">
          <w:rPr>
            <w:rFonts w:asciiTheme="majorHAnsi" w:eastAsia="Times New Roman" w:hAnsiTheme="majorHAnsi" w:cs="Times New Roman"/>
            <w:color w:val="151DC6"/>
            <w:sz w:val="24"/>
            <w:szCs w:val="24"/>
            <w:lang w:eastAsia="it-IT"/>
          </w:rPr>
          <w:t>servizi veterinari dell'AUSL</w:t>
        </w:r>
      </w:hyperlink>
      <w:r w:rsidRPr="005649FA">
        <w:rPr>
          <w:rFonts w:asciiTheme="majorHAnsi" w:eastAsia="Times New Roman" w:hAnsiTheme="majorHAnsi" w:cs="Times New Roman"/>
          <w:color w:val="000000"/>
          <w:sz w:val="24"/>
          <w:szCs w:val="24"/>
          <w:lang w:eastAsia="it-IT"/>
        </w:rPr>
        <w:t> competenti per territorio.</w:t>
      </w:r>
    </w:p>
    <w:p w:rsidR="005649FA" w:rsidRPr="005649FA" w:rsidRDefault="00AB3844"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762202">
        <w:rPr>
          <w:rFonts w:asciiTheme="majorHAnsi" w:eastAsia="Times New Roman" w:hAnsiTheme="majorHAnsi" w:cs="Times New Roman"/>
          <w:color w:val="000000"/>
          <w:sz w:val="24"/>
          <w:szCs w:val="24"/>
          <w:lang w:eastAsia="it-IT"/>
        </w:rPr>
        <w:t>Il proprietario deve impegnarsi</w:t>
      </w:r>
      <w:r w:rsidR="005649FA" w:rsidRPr="005649FA">
        <w:rPr>
          <w:rFonts w:asciiTheme="majorHAnsi" w:eastAsia="Times New Roman" w:hAnsiTheme="majorHAnsi" w:cs="Times New Roman"/>
          <w:color w:val="000000"/>
          <w:sz w:val="24"/>
          <w:szCs w:val="24"/>
          <w:lang w:eastAsia="it-IT"/>
        </w:rPr>
        <w:t xml:space="preserve">, a segnalare all’Ufficio anagrafe canina </w:t>
      </w:r>
      <w:r w:rsidRPr="00762202">
        <w:rPr>
          <w:rFonts w:asciiTheme="majorHAnsi" w:eastAsia="Times New Roman" w:hAnsiTheme="majorHAnsi" w:cs="Times New Roman"/>
          <w:color w:val="000000"/>
          <w:sz w:val="24"/>
          <w:szCs w:val="24"/>
          <w:lang w:eastAsia="it-IT"/>
        </w:rPr>
        <w:t xml:space="preserve">entro 15 giorni </w:t>
      </w:r>
      <w:r w:rsidR="005649FA" w:rsidRPr="005649FA">
        <w:rPr>
          <w:rFonts w:asciiTheme="majorHAnsi" w:eastAsia="Times New Roman" w:hAnsiTheme="majorHAnsi" w:cs="Times New Roman"/>
          <w:color w:val="000000"/>
          <w:sz w:val="24"/>
          <w:szCs w:val="24"/>
          <w:lang w:eastAsia="it-IT"/>
        </w:rPr>
        <w:t>l'eventuale decesso, cambio di residenza o cambio di proprietà, mentre lo smarrimento o la sottrazione del cane devono essere segnalati entro 3 giorni.</w:t>
      </w:r>
    </w:p>
    <w:p w:rsidR="00E92073" w:rsidRDefault="005649FA" w:rsidP="005649FA">
      <w:pPr>
        <w:shd w:val="clear" w:color="auto" w:fill="FFFFFF"/>
        <w:spacing w:before="100" w:beforeAutospacing="1" w:after="100" w:afterAutospacing="1" w:line="240" w:lineRule="auto"/>
        <w:rPr>
          <w:rFonts w:asciiTheme="majorHAnsi" w:eastAsia="Times New Roman" w:hAnsiTheme="majorHAnsi" w:cs="Times New Roman"/>
          <w:b/>
          <w:bCs/>
          <w:color w:val="000000"/>
          <w:sz w:val="24"/>
          <w:szCs w:val="24"/>
          <w:lang w:eastAsia="it-IT"/>
        </w:rPr>
      </w:pPr>
      <w:r w:rsidRPr="00762202">
        <w:rPr>
          <w:rFonts w:asciiTheme="majorHAnsi" w:eastAsia="Times New Roman" w:hAnsiTheme="majorHAnsi" w:cs="Times New Roman"/>
          <w:b/>
          <w:bCs/>
          <w:color w:val="000000"/>
          <w:sz w:val="24"/>
          <w:szCs w:val="24"/>
          <w:lang w:eastAsia="it-IT"/>
        </w:rPr>
        <w:lastRenderedPageBreak/>
        <w:t>Tutte queste procedure (iscrizione, passaggio di proprietà, cambio residenza, decesso, smarrimento, rinuncia) si pos</w:t>
      </w:r>
      <w:r w:rsidR="002F6F62">
        <w:rPr>
          <w:rFonts w:asciiTheme="majorHAnsi" w:eastAsia="Times New Roman" w:hAnsiTheme="majorHAnsi" w:cs="Times New Roman"/>
          <w:b/>
          <w:bCs/>
          <w:color w:val="000000"/>
          <w:sz w:val="24"/>
          <w:szCs w:val="24"/>
          <w:lang w:eastAsia="it-IT"/>
        </w:rPr>
        <w:t xml:space="preserve">sono effettuare </w:t>
      </w:r>
      <w:r w:rsidR="00E92073">
        <w:rPr>
          <w:rFonts w:asciiTheme="majorHAnsi" w:eastAsia="Times New Roman" w:hAnsiTheme="majorHAnsi" w:cs="Times New Roman"/>
          <w:b/>
          <w:bCs/>
          <w:color w:val="000000"/>
          <w:sz w:val="24"/>
          <w:szCs w:val="24"/>
          <w:lang w:eastAsia="it-IT"/>
        </w:rPr>
        <w:t xml:space="preserve">tramite </w:t>
      </w:r>
      <w:proofErr w:type="gramStart"/>
      <w:r w:rsidR="00E92073">
        <w:rPr>
          <w:rFonts w:asciiTheme="majorHAnsi" w:eastAsia="Times New Roman" w:hAnsiTheme="majorHAnsi" w:cs="Times New Roman"/>
          <w:b/>
          <w:bCs/>
          <w:color w:val="000000"/>
          <w:sz w:val="24"/>
          <w:szCs w:val="24"/>
          <w:lang w:eastAsia="it-IT"/>
        </w:rPr>
        <w:t xml:space="preserve">indirizzo  </w:t>
      </w:r>
      <w:proofErr w:type="spellStart"/>
      <w:r w:rsidR="00E92073">
        <w:rPr>
          <w:rFonts w:asciiTheme="majorHAnsi" w:eastAsia="Times New Roman" w:hAnsiTheme="majorHAnsi" w:cs="Times New Roman"/>
          <w:b/>
          <w:bCs/>
          <w:color w:val="000000"/>
          <w:sz w:val="24"/>
          <w:szCs w:val="24"/>
          <w:lang w:eastAsia="it-IT"/>
        </w:rPr>
        <w:t>pec</w:t>
      </w:r>
      <w:proofErr w:type="spellEnd"/>
      <w:proofErr w:type="gramEnd"/>
      <w:r w:rsidRPr="00762202">
        <w:rPr>
          <w:rFonts w:asciiTheme="majorHAnsi" w:eastAsia="Times New Roman" w:hAnsiTheme="majorHAnsi" w:cs="Times New Roman"/>
          <w:b/>
          <w:bCs/>
          <w:color w:val="000000"/>
          <w:sz w:val="24"/>
          <w:szCs w:val="24"/>
          <w:lang w:eastAsia="it-IT"/>
        </w:rPr>
        <w:t>: </w:t>
      </w:r>
      <w:r w:rsidR="001D4B10" w:rsidRPr="00762202">
        <w:rPr>
          <w:rFonts w:asciiTheme="majorHAnsi" w:eastAsia="Times New Roman" w:hAnsiTheme="majorHAnsi" w:cs="Times New Roman"/>
          <w:b/>
          <w:bCs/>
          <w:color w:val="00B0F0"/>
          <w:sz w:val="24"/>
          <w:szCs w:val="24"/>
          <w:lang w:eastAsia="it-IT"/>
        </w:rPr>
        <w:t>pl.marzabotto</w:t>
      </w:r>
      <w:hyperlink r:id="rId9" w:history="1">
        <w:r w:rsidR="00945408" w:rsidRPr="00762202">
          <w:rPr>
            <w:rFonts w:asciiTheme="majorHAnsi" w:eastAsia="Times New Roman" w:hAnsiTheme="majorHAnsi" w:cs="Times New Roman"/>
            <w:b/>
            <w:bCs/>
            <w:color w:val="00B0F0"/>
            <w:sz w:val="24"/>
            <w:szCs w:val="24"/>
            <w:lang w:eastAsia="it-IT"/>
          </w:rPr>
          <w:t>@</w:t>
        </w:r>
        <w:r w:rsidR="00AB3844" w:rsidRPr="00762202">
          <w:rPr>
            <w:rFonts w:asciiTheme="majorHAnsi" w:eastAsia="Times New Roman" w:hAnsiTheme="majorHAnsi" w:cs="Times New Roman"/>
            <w:b/>
            <w:bCs/>
            <w:color w:val="00B0F0"/>
            <w:sz w:val="24"/>
            <w:szCs w:val="24"/>
            <w:lang w:eastAsia="it-IT"/>
          </w:rPr>
          <w:t>cert.cittametropolitana.</w:t>
        </w:r>
        <w:r w:rsidR="00945408" w:rsidRPr="00762202">
          <w:rPr>
            <w:rFonts w:asciiTheme="majorHAnsi" w:eastAsia="Times New Roman" w:hAnsiTheme="majorHAnsi" w:cs="Times New Roman"/>
            <w:b/>
            <w:bCs/>
            <w:color w:val="00B0F0"/>
            <w:sz w:val="24"/>
            <w:szCs w:val="24"/>
            <w:lang w:eastAsia="it-IT"/>
          </w:rPr>
          <w:t>bo</w:t>
        </w:r>
        <w:r w:rsidRPr="00762202">
          <w:rPr>
            <w:rFonts w:asciiTheme="majorHAnsi" w:eastAsia="Times New Roman" w:hAnsiTheme="majorHAnsi" w:cs="Times New Roman"/>
            <w:b/>
            <w:bCs/>
            <w:color w:val="00B0F0"/>
            <w:sz w:val="24"/>
            <w:szCs w:val="24"/>
            <w:lang w:eastAsia="it-IT"/>
          </w:rPr>
          <w:t>.it</w:t>
        </w:r>
      </w:hyperlink>
      <w:r w:rsidR="00AB3844" w:rsidRPr="00762202">
        <w:rPr>
          <w:rFonts w:asciiTheme="majorHAnsi" w:eastAsia="Times New Roman" w:hAnsiTheme="majorHAnsi" w:cs="Times New Roman"/>
          <w:b/>
          <w:bCs/>
          <w:color w:val="000000"/>
          <w:sz w:val="24"/>
          <w:szCs w:val="24"/>
          <w:lang w:eastAsia="it-IT"/>
        </w:rPr>
        <w:t xml:space="preserve"> </w:t>
      </w:r>
    </w:p>
    <w:p w:rsidR="005649FA" w:rsidRDefault="00AB3844" w:rsidP="001E2EDA">
      <w:pPr>
        <w:shd w:val="clear" w:color="auto" w:fill="FFFFFF"/>
        <w:spacing w:after="100" w:afterAutospacing="1" w:line="240" w:lineRule="auto"/>
        <w:rPr>
          <w:rFonts w:asciiTheme="majorHAnsi" w:eastAsia="Times New Roman" w:hAnsiTheme="majorHAnsi" w:cs="Times New Roman"/>
          <w:b/>
          <w:bCs/>
          <w:color w:val="00B0F0"/>
          <w:sz w:val="24"/>
          <w:szCs w:val="24"/>
          <w:lang w:eastAsia="it-IT"/>
        </w:rPr>
      </w:pPr>
      <w:proofErr w:type="gramStart"/>
      <w:r w:rsidRPr="00762202">
        <w:rPr>
          <w:rFonts w:asciiTheme="majorHAnsi" w:eastAsia="Times New Roman" w:hAnsiTheme="majorHAnsi" w:cs="Times New Roman"/>
          <w:b/>
          <w:bCs/>
          <w:color w:val="000000"/>
          <w:sz w:val="24"/>
          <w:szCs w:val="24"/>
          <w:lang w:eastAsia="it-IT"/>
        </w:rPr>
        <w:t>e</w:t>
      </w:r>
      <w:proofErr w:type="gramEnd"/>
      <w:r w:rsidRPr="00762202">
        <w:rPr>
          <w:rFonts w:asciiTheme="majorHAnsi" w:eastAsia="Times New Roman" w:hAnsiTheme="majorHAnsi" w:cs="Times New Roman"/>
          <w:b/>
          <w:bCs/>
          <w:color w:val="000000"/>
          <w:sz w:val="24"/>
          <w:szCs w:val="24"/>
          <w:lang w:eastAsia="it-IT"/>
        </w:rPr>
        <w:t xml:space="preserve"> mail </w:t>
      </w:r>
      <w:hyperlink r:id="rId10" w:history="1">
        <w:r w:rsidR="002F6F62" w:rsidRPr="00F42FD0">
          <w:rPr>
            <w:rStyle w:val="Collegamentoipertestuale"/>
            <w:rFonts w:asciiTheme="majorHAnsi" w:eastAsia="Times New Roman" w:hAnsiTheme="majorHAnsi" w:cs="Times New Roman"/>
            <w:b/>
            <w:bCs/>
            <w:sz w:val="24"/>
            <w:szCs w:val="24"/>
            <w:lang w:eastAsia="it-IT"/>
          </w:rPr>
          <w:t>silvia.palmieri@comune.marzabotto.bo.it</w:t>
        </w:r>
      </w:hyperlink>
    </w:p>
    <w:p w:rsidR="005649FA" w:rsidRPr="005649FA" w:rsidRDefault="005649FA" w:rsidP="005649FA">
      <w:pPr>
        <w:pBdr>
          <w:top w:val="single" w:sz="6" w:space="0" w:color="CCCCCC"/>
          <w:left w:val="single" w:sz="6" w:space="14" w:color="CCCCCC"/>
          <w:bottom w:val="single" w:sz="6" w:space="0" w:color="CCCCCC"/>
          <w:right w:val="single" w:sz="6" w:space="0" w:color="CCCCCC"/>
        </w:pBdr>
        <w:shd w:val="clear" w:color="auto" w:fill="EEEEEE"/>
        <w:spacing w:before="390" w:after="0" w:line="240" w:lineRule="auto"/>
        <w:ind w:left="60"/>
        <w:rPr>
          <w:rFonts w:asciiTheme="majorHAnsi" w:eastAsia="Times New Roman" w:hAnsiTheme="majorHAnsi" w:cs="Times New Roman"/>
          <w:color w:val="474747"/>
          <w:spacing w:val="14"/>
          <w:sz w:val="24"/>
          <w:szCs w:val="24"/>
          <w:lang w:eastAsia="it-IT"/>
        </w:rPr>
      </w:pPr>
      <w:r w:rsidRPr="00762202">
        <w:rPr>
          <w:rFonts w:asciiTheme="majorHAnsi" w:eastAsia="Times New Roman" w:hAnsiTheme="majorHAnsi" w:cs="Times New Roman"/>
          <w:b/>
          <w:bCs/>
          <w:color w:val="474747"/>
          <w:spacing w:val="14"/>
          <w:sz w:val="24"/>
          <w:szCs w:val="24"/>
          <w:lang w:eastAsia="it-IT"/>
        </w:rPr>
        <w:t>Documentazione necessaria</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762202">
        <w:rPr>
          <w:rFonts w:asciiTheme="majorHAnsi" w:eastAsia="Times New Roman" w:hAnsiTheme="majorHAnsi" w:cs="Times New Roman"/>
          <w:b/>
          <w:bCs/>
          <w:color w:val="000000"/>
          <w:sz w:val="24"/>
          <w:szCs w:val="24"/>
          <w:lang w:eastAsia="it-IT"/>
        </w:rPr>
        <w:t>Documentazione per iscrizione all'anagrafe canina:</w:t>
      </w:r>
    </w:p>
    <w:p w:rsidR="005649FA" w:rsidRPr="005649FA" w:rsidRDefault="005649FA" w:rsidP="005649FA">
      <w:pPr>
        <w:numPr>
          <w:ilvl w:val="0"/>
          <w:numId w:val="2"/>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documento</w:t>
      </w:r>
      <w:proofErr w:type="gramEnd"/>
      <w:r w:rsidRPr="005649FA">
        <w:rPr>
          <w:rFonts w:asciiTheme="majorHAnsi" w:eastAsia="Times New Roman" w:hAnsiTheme="majorHAnsi" w:cs="Times New Roman"/>
          <w:color w:val="000000"/>
          <w:sz w:val="24"/>
          <w:szCs w:val="24"/>
          <w:lang w:eastAsia="it-IT"/>
        </w:rPr>
        <w:t xml:space="preserve"> di identità del proprietario del cane</w:t>
      </w:r>
      <w:r w:rsidR="00AE1162" w:rsidRPr="00762202">
        <w:rPr>
          <w:rFonts w:asciiTheme="majorHAnsi" w:eastAsia="Times New Roman" w:hAnsiTheme="majorHAnsi" w:cs="Times New Roman"/>
          <w:color w:val="000000"/>
          <w:sz w:val="24"/>
          <w:szCs w:val="24"/>
          <w:lang w:eastAsia="it-IT"/>
        </w:rPr>
        <w:t xml:space="preserve">/gatto/furetto     </w:t>
      </w:r>
    </w:p>
    <w:p w:rsidR="005649FA" w:rsidRPr="005649FA" w:rsidRDefault="005649FA" w:rsidP="005649FA">
      <w:pPr>
        <w:numPr>
          <w:ilvl w:val="0"/>
          <w:numId w:val="2"/>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se</w:t>
      </w:r>
      <w:proofErr w:type="gramEnd"/>
      <w:r w:rsidRPr="005649FA">
        <w:rPr>
          <w:rFonts w:asciiTheme="majorHAnsi" w:eastAsia="Times New Roman" w:hAnsiTheme="majorHAnsi" w:cs="Times New Roman"/>
          <w:color w:val="000000"/>
          <w:sz w:val="24"/>
          <w:szCs w:val="24"/>
          <w:lang w:eastAsia="it-IT"/>
        </w:rPr>
        <w:t xml:space="preserve"> viene delegata un'altra persona: delega, documento di riconoscimento del delegato e del proprietario</w:t>
      </w:r>
    </w:p>
    <w:p w:rsidR="005649FA" w:rsidRPr="005649FA" w:rsidRDefault="005649FA" w:rsidP="005649FA">
      <w:pPr>
        <w:numPr>
          <w:ilvl w:val="0"/>
          <w:numId w:val="2"/>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eventuale</w:t>
      </w:r>
      <w:proofErr w:type="gramEnd"/>
      <w:r w:rsidRPr="005649FA">
        <w:rPr>
          <w:rFonts w:asciiTheme="majorHAnsi" w:eastAsia="Times New Roman" w:hAnsiTheme="majorHAnsi" w:cs="Times New Roman"/>
          <w:color w:val="000000"/>
          <w:sz w:val="24"/>
          <w:szCs w:val="24"/>
          <w:lang w:eastAsia="it-IT"/>
        </w:rPr>
        <w:t xml:space="preserve"> libretto sanitario del cane e/o pedigree, documenti di adozione, certificati veterinari, ecc.</w:t>
      </w:r>
    </w:p>
    <w:p w:rsidR="005649FA" w:rsidRPr="005649FA" w:rsidRDefault="005649FA" w:rsidP="005649FA">
      <w:pPr>
        <w:numPr>
          <w:ilvl w:val="0"/>
          <w:numId w:val="2"/>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se</w:t>
      </w:r>
      <w:proofErr w:type="gramEnd"/>
      <w:r w:rsidRPr="005649FA">
        <w:rPr>
          <w:rFonts w:asciiTheme="majorHAnsi" w:eastAsia="Times New Roman" w:hAnsiTheme="majorHAnsi" w:cs="Times New Roman"/>
          <w:color w:val="000000"/>
          <w:sz w:val="24"/>
          <w:szCs w:val="24"/>
          <w:lang w:eastAsia="it-IT"/>
        </w:rPr>
        <w:t xml:space="preserve"> il cane ha già il microchip: documentazione relativa al microchip</w:t>
      </w:r>
    </w:p>
    <w:p w:rsidR="005649FA" w:rsidRPr="005649FA" w:rsidRDefault="005649FA" w:rsidP="005649FA">
      <w:pPr>
        <w:numPr>
          <w:ilvl w:val="0"/>
          <w:numId w:val="2"/>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se</w:t>
      </w:r>
      <w:proofErr w:type="gramEnd"/>
      <w:r w:rsidRPr="005649FA">
        <w:rPr>
          <w:rFonts w:asciiTheme="majorHAnsi" w:eastAsia="Times New Roman" w:hAnsiTheme="majorHAnsi" w:cs="Times New Roman"/>
          <w:color w:val="000000"/>
          <w:sz w:val="24"/>
          <w:szCs w:val="24"/>
          <w:lang w:eastAsia="it-IT"/>
        </w:rPr>
        <w:t xml:space="preserve"> il cane non ha già il microchip: </w:t>
      </w:r>
      <w:r w:rsidRPr="00762202">
        <w:rPr>
          <w:rFonts w:asciiTheme="majorHAnsi" w:eastAsia="Times New Roman" w:hAnsiTheme="majorHAnsi" w:cs="Times New Roman"/>
          <w:color w:val="000000"/>
          <w:sz w:val="24"/>
          <w:szCs w:val="24"/>
          <w:lang w:eastAsia="it-IT"/>
        </w:rPr>
        <w:t>versamento di 6,00</w:t>
      </w:r>
      <w:r w:rsidRPr="005649FA">
        <w:rPr>
          <w:rFonts w:asciiTheme="majorHAnsi" w:eastAsia="Times New Roman" w:hAnsiTheme="majorHAnsi" w:cs="Times New Roman"/>
          <w:color w:val="000000"/>
          <w:sz w:val="24"/>
          <w:szCs w:val="24"/>
          <w:lang w:eastAsia="it-IT"/>
        </w:rPr>
        <w:t xml:space="preserve"> euro da paga</w:t>
      </w:r>
      <w:r w:rsidR="00AE1162" w:rsidRPr="00762202">
        <w:rPr>
          <w:rFonts w:asciiTheme="majorHAnsi" w:eastAsia="Times New Roman" w:hAnsiTheme="majorHAnsi" w:cs="Times New Roman"/>
          <w:color w:val="000000"/>
          <w:sz w:val="24"/>
          <w:szCs w:val="24"/>
          <w:lang w:eastAsia="it-IT"/>
        </w:rPr>
        <w:t>re presso l’ufficio di Polizia Locale Marzabotto (</w:t>
      </w:r>
      <w:r w:rsidRPr="005649FA">
        <w:rPr>
          <w:rFonts w:asciiTheme="majorHAnsi" w:eastAsia="Times New Roman" w:hAnsiTheme="majorHAnsi" w:cs="Times New Roman"/>
          <w:color w:val="000000"/>
          <w:sz w:val="24"/>
          <w:szCs w:val="24"/>
          <w:lang w:eastAsia="it-IT"/>
        </w:rPr>
        <w:t>dopo la registrazione l'Ufficio consegnerà al proprietario il microchip in confezione sterile)</w:t>
      </w:r>
    </w:p>
    <w:p w:rsidR="005649FA" w:rsidRPr="005649FA" w:rsidRDefault="005649FA" w:rsidP="001E2EDA">
      <w:pPr>
        <w:shd w:val="clear" w:color="auto" w:fill="FFFFFF"/>
        <w:spacing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Per iscrivere il cane devono essere specificati, oltre alle generalità e ai recapiti telefonici del proprietario,</w:t>
      </w:r>
      <w:r w:rsidR="00AE1162" w:rsidRPr="00762202">
        <w:rPr>
          <w:rFonts w:asciiTheme="majorHAnsi" w:eastAsia="Times New Roman" w:hAnsiTheme="majorHAnsi" w:cs="Times New Roman"/>
          <w:color w:val="000000"/>
          <w:sz w:val="24"/>
          <w:szCs w:val="24"/>
          <w:lang w:eastAsia="it-IT"/>
        </w:rPr>
        <w:t xml:space="preserve"> documento d’identità codice fiscale,</w:t>
      </w:r>
      <w:r w:rsidRPr="005649FA">
        <w:rPr>
          <w:rFonts w:asciiTheme="majorHAnsi" w:eastAsia="Times New Roman" w:hAnsiTheme="majorHAnsi" w:cs="Times New Roman"/>
          <w:color w:val="000000"/>
          <w:sz w:val="24"/>
          <w:szCs w:val="24"/>
          <w:lang w:eastAsia="it-IT"/>
        </w:rPr>
        <w:t xml:space="preserve"> i dati descrittivi del cane (nome, data di nascita, età, razza, sesso, taglia, colore del mantello, lunghezza del pelo) che vengono riportati sul Registro di iscrizione all'anagrafe canina insieme al codice di riconoscimento.</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762202">
        <w:rPr>
          <w:rFonts w:asciiTheme="majorHAnsi" w:eastAsia="Times New Roman" w:hAnsiTheme="majorHAnsi" w:cs="Times New Roman"/>
          <w:b/>
          <w:bCs/>
          <w:color w:val="000000"/>
          <w:sz w:val="24"/>
          <w:szCs w:val="24"/>
          <w:lang w:eastAsia="it-IT"/>
        </w:rPr>
        <w:t>Documentazione per cessione o acquisizione (verso o da una regione italiana all'altra) tra privati:</w:t>
      </w:r>
    </w:p>
    <w:p w:rsidR="005649FA" w:rsidRPr="005649FA" w:rsidRDefault="005649FA" w:rsidP="005649FA">
      <w:pPr>
        <w:numPr>
          <w:ilvl w:val="0"/>
          <w:numId w:val="3"/>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fotocopia</w:t>
      </w:r>
      <w:proofErr w:type="gramEnd"/>
      <w:r w:rsidRPr="005649FA">
        <w:rPr>
          <w:rFonts w:asciiTheme="majorHAnsi" w:eastAsia="Times New Roman" w:hAnsiTheme="majorHAnsi" w:cs="Times New Roman"/>
          <w:color w:val="000000"/>
          <w:sz w:val="24"/>
          <w:szCs w:val="24"/>
          <w:lang w:eastAsia="it-IT"/>
        </w:rPr>
        <w:t xml:space="preserve"> dei documenti d'identità sia del cedente che dell'acquirente</w:t>
      </w:r>
    </w:p>
    <w:p w:rsidR="005649FA" w:rsidRPr="005649FA" w:rsidRDefault="005649FA" w:rsidP="005649FA">
      <w:pPr>
        <w:numPr>
          <w:ilvl w:val="0"/>
          <w:numId w:val="3"/>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modulo</w:t>
      </w:r>
      <w:proofErr w:type="gramEnd"/>
      <w:r w:rsidRPr="005649FA">
        <w:rPr>
          <w:rFonts w:asciiTheme="majorHAnsi" w:eastAsia="Times New Roman" w:hAnsiTheme="majorHAnsi" w:cs="Times New Roman"/>
          <w:color w:val="000000"/>
          <w:sz w:val="24"/>
          <w:szCs w:val="24"/>
          <w:lang w:eastAsia="it-IT"/>
        </w:rPr>
        <w:t xml:space="preserve"> allegato compilato</w:t>
      </w:r>
    </w:p>
    <w:p w:rsidR="005649FA" w:rsidRPr="005649FA" w:rsidRDefault="005649FA" w:rsidP="005649FA">
      <w:pPr>
        <w:numPr>
          <w:ilvl w:val="0"/>
          <w:numId w:val="3"/>
        </w:numPr>
        <w:shd w:val="clear" w:color="auto" w:fill="FFFFFF"/>
        <w:spacing w:after="0" w:line="240" w:lineRule="auto"/>
        <w:ind w:left="210"/>
        <w:rPr>
          <w:rFonts w:asciiTheme="majorHAnsi" w:eastAsia="Times New Roman" w:hAnsiTheme="majorHAnsi" w:cs="Times New Roman"/>
          <w:color w:val="000000"/>
          <w:sz w:val="24"/>
          <w:szCs w:val="24"/>
          <w:lang w:eastAsia="it-IT"/>
        </w:rPr>
      </w:pPr>
      <w:proofErr w:type="gramStart"/>
      <w:r w:rsidRPr="005649FA">
        <w:rPr>
          <w:rFonts w:asciiTheme="majorHAnsi" w:eastAsia="Times New Roman" w:hAnsiTheme="majorHAnsi" w:cs="Times New Roman"/>
          <w:color w:val="000000"/>
          <w:sz w:val="24"/>
          <w:szCs w:val="24"/>
          <w:lang w:eastAsia="it-IT"/>
        </w:rPr>
        <w:t>precedente</w:t>
      </w:r>
      <w:proofErr w:type="gramEnd"/>
      <w:r w:rsidRPr="005649FA">
        <w:rPr>
          <w:rFonts w:asciiTheme="majorHAnsi" w:eastAsia="Times New Roman" w:hAnsiTheme="majorHAnsi" w:cs="Times New Roman"/>
          <w:color w:val="000000"/>
          <w:sz w:val="24"/>
          <w:szCs w:val="24"/>
          <w:lang w:eastAsia="it-IT"/>
        </w:rPr>
        <w:t xml:space="preserve"> iscrizione oppure regolare cessione</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Solo all'interno della Regione Emilia Romagna, se il proprietario che cede il cane ha effettuato regolare cessione presso la propria anagrafe canina, non è necessario esibire né il modulo cartaceo del passaggio di proprietà, né il documento di identità del cedente.</w:t>
      </w:r>
    </w:p>
    <w:p w:rsidR="005649FA" w:rsidRPr="005649FA" w:rsidRDefault="005649FA" w:rsidP="005649FA">
      <w:pPr>
        <w:pBdr>
          <w:top w:val="single" w:sz="6" w:space="0" w:color="CCCCCC"/>
          <w:left w:val="single" w:sz="6" w:space="14" w:color="CCCCCC"/>
          <w:bottom w:val="single" w:sz="6" w:space="0" w:color="CCCCCC"/>
          <w:right w:val="single" w:sz="6" w:space="0" w:color="CCCCCC"/>
        </w:pBdr>
        <w:shd w:val="clear" w:color="auto" w:fill="EEEEEE"/>
        <w:spacing w:before="390" w:after="0" w:line="240" w:lineRule="auto"/>
        <w:ind w:left="60"/>
        <w:rPr>
          <w:rFonts w:asciiTheme="majorHAnsi" w:eastAsia="Times New Roman" w:hAnsiTheme="majorHAnsi" w:cs="Times New Roman"/>
          <w:color w:val="474747"/>
          <w:spacing w:val="14"/>
          <w:sz w:val="24"/>
          <w:szCs w:val="24"/>
          <w:lang w:eastAsia="it-IT"/>
        </w:rPr>
      </w:pPr>
      <w:r w:rsidRPr="00762202">
        <w:rPr>
          <w:rFonts w:asciiTheme="majorHAnsi" w:eastAsia="Times New Roman" w:hAnsiTheme="majorHAnsi" w:cs="Times New Roman"/>
          <w:b/>
          <w:bCs/>
          <w:color w:val="474747"/>
          <w:spacing w:val="14"/>
          <w:sz w:val="24"/>
          <w:szCs w:val="24"/>
          <w:lang w:eastAsia="it-IT"/>
        </w:rPr>
        <w:t>Costo e modalità di pagamento</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Tutte le pratiche relative all'anagrafe Canina sono gratuite.</w:t>
      </w:r>
    </w:p>
    <w:p w:rsidR="005649FA" w:rsidRPr="005649FA" w:rsidRDefault="005649FA" w:rsidP="001E2EDA">
      <w:pPr>
        <w:shd w:val="clear" w:color="auto" w:fill="FFFFFF"/>
        <w:spacing w:after="100" w:afterAutospacing="1" w:line="240" w:lineRule="auto"/>
        <w:rPr>
          <w:rFonts w:asciiTheme="majorHAnsi" w:eastAsia="Times New Roman" w:hAnsiTheme="majorHAnsi" w:cs="Times New Roman"/>
          <w:color w:val="000000"/>
          <w:sz w:val="24"/>
          <w:szCs w:val="24"/>
          <w:lang w:eastAsia="it-IT"/>
        </w:rPr>
      </w:pPr>
      <w:r w:rsidRPr="00762202">
        <w:rPr>
          <w:rFonts w:asciiTheme="majorHAnsi" w:eastAsia="Times New Roman" w:hAnsiTheme="majorHAnsi" w:cs="Times New Roman"/>
          <w:color w:val="000000"/>
          <w:sz w:val="24"/>
          <w:szCs w:val="24"/>
          <w:lang w:eastAsia="it-IT"/>
        </w:rPr>
        <w:t>Il costo del microchip è di 6,00</w:t>
      </w:r>
      <w:r w:rsidR="000D4E3B">
        <w:rPr>
          <w:rFonts w:asciiTheme="majorHAnsi" w:eastAsia="Times New Roman" w:hAnsiTheme="majorHAnsi" w:cs="Times New Roman"/>
          <w:color w:val="000000"/>
          <w:sz w:val="24"/>
          <w:szCs w:val="24"/>
          <w:lang w:eastAsia="it-IT"/>
        </w:rPr>
        <w:t xml:space="preserve"> e</w:t>
      </w:r>
      <w:r w:rsidR="0019766D">
        <w:rPr>
          <w:rFonts w:asciiTheme="majorHAnsi" w:eastAsia="Times New Roman" w:hAnsiTheme="majorHAnsi" w:cs="Times New Roman"/>
          <w:color w:val="000000"/>
          <w:sz w:val="24"/>
          <w:szCs w:val="24"/>
          <w:lang w:eastAsia="it-IT"/>
        </w:rPr>
        <w:t xml:space="preserve">uro per il Comune di </w:t>
      </w:r>
      <w:r w:rsidR="0019766D" w:rsidRPr="001E2EDA">
        <w:rPr>
          <w:rFonts w:asciiTheme="majorHAnsi" w:eastAsia="Times New Roman" w:hAnsiTheme="majorHAnsi" w:cs="Times New Roman"/>
          <w:color w:val="000000"/>
          <w:sz w:val="24"/>
          <w:szCs w:val="24"/>
          <w:lang w:eastAsia="it-IT"/>
        </w:rPr>
        <w:t>Marzabotto (</w:t>
      </w:r>
      <w:r w:rsidR="001E2EDA" w:rsidRPr="001E2EDA">
        <w:rPr>
          <w:rFonts w:asciiTheme="majorHAnsi" w:eastAsia="Times New Roman" w:hAnsiTheme="majorHAnsi" w:cs="Times New Roman"/>
          <w:color w:val="000000"/>
          <w:sz w:val="24"/>
          <w:szCs w:val="24"/>
          <w:lang w:eastAsia="it-IT"/>
        </w:rPr>
        <w:t>D.G.C. nr. 35/2010 del Comune di Marzabotto</w:t>
      </w:r>
      <w:r w:rsidR="0019766D" w:rsidRPr="001E2EDA">
        <w:rPr>
          <w:rFonts w:asciiTheme="majorHAnsi" w:eastAsia="Times New Roman" w:hAnsiTheme="majorHAnsi" w:cs="Times New Roman"/>
          <w:color w:val="000000"/>
          <w:sz w:val="24"/>
          <w:szCs w:val="24"/>
          <w:lang w:eastAsia="it-IT"/>
        </w:rPr>
        <w:t>)</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Non esiste alcuna tassa sui cani o sui gatti. Le spese veterinarie documentate possono essere detratte dalla dichiarazione sui redditi.</w:t>
      </w:r>
    </w:p>
    <w:p w:rsidR="005649FA" w:rsidRPr="005649FA" w:rsidRDefault="005649FA" w:rsidP="005649FA">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it-IT"/>
        </w:rPr>
      </w:pPr>
      <w:r w:rsidRPr="00762202">
        <w:rPr>
          <w:rFonts w:asciiTheme="majorHAnsi" w:eastAsia="Times New Roman" w:hAnsiTheme="majorHAnsi" w:cs="Times New Roman"/>
          <w:b/>
          <w:bCs/>
          <w:color w:val="000000"/>
          <w:sz w:val="24"/>
          <w:szCs w:val="24"/>
          <w:lang w:eastAsia="it-IT"/>
        </w:rPr>
        <w:t>Sanzioni</w:t>
      </w:r>
    </w:p>
    <w:p w:rsidR="005649FA" w:rsidRPr="005649FA" w:rsidRDefault="005649FA" w:rsidP="001E2EDA">
      <w:pPr>
        <w:shd w:val="clear" w:color="auto" w:fill="FFFFFF"/>
        <w:spacing w:after="100" w:afterAutospacing="1" w:line="240" w:lineRule="auto"/>
        <w:rPr>
          <w:rFonts w:asciiTheme="majorHAnsi" w:eastAsia="Times New Roman" w:hAnsiTheme="majorHAnsi" w:cs="Times New Roman"/>
          <w:color w:val="000000"/>
          <w:sz w:val="24"/>
          <w:szCs w:val="24"/>
          <w:lang w:eastAsia="it-IT"/>
        </w:rPr>
      </w:pPr>
      <w:r w:rsidRPr="005649FA">
        <w:rPr>
          <w:rFonts w:asciiTheme="majorHAnsi" w:eastAsia="Times New Roman" w:hAnsiTheme="majorHAnsi" w:cs="Times New Roman"/>
          <w:color w:val="000000"/>
          <w:sz w:val="24"/>
          <w:szCs w:val="24"/>
          <w:lang w:eastAsia="it-IT"/>
        </w:rPr>
        <w:t xml:space="preserve">Per la mancata iscrizione all'anagrafe canina sono previste </w:t>
      </w:r>
      <w:r w:rsidR="00BA3784">
        <w:rPr>
          <w:rFonts w:asciiTheme="majorHAnsi" w:eastAsia="Times New Roman" w:hAnsiTheme="majorHAnsi" w:cs="Times New Roman"/>
          <w:color w:val="000000"/>
          <w:sz w:val="24"/>
          <w:szCs w:val="24"/>
          <w:lang w:eastAsia="it-IT"/>
        </w:rPr>
        <w:t>sanzioni da €.77 a €.232 (ai sensi della legge regionale n.27 del 07/04/2000)</w:t>
      </w:r>
    </w:p>
    <w:p w:rsidR="00EC75AE" w:rsidRPr="00EC75AE" w:rsidRDefault="00EC75AE" w:rsidP="00EC75AE">
      <w:pPr>
        <w:pBdr>
          <w:top w:val="single" w:sz="6" w:space="0" w:color="CCCCCC"/>
          <w:left w:val="single" w:sz="6" w:space="14" w:color="CCCCCC"/>
          <w:bottom w:val="single" w:sz="6" w:space="0" w:color="CCCCCC"/>
          <w:right w:val="single" w:sz="6" w:space="0" w:color="CCCCCC"/>
        </w:pBdr>
        <w:shd w:val="clear" w:color="auto" w:fill="EEEEEE"/>
        <w:spacing w:before="390" w:after="0" w:line="240" w:lineRule="auto"/>
        <w:ind w:left="60"/>
        <w:rPr>
          <w:rFonts w:ascii="Verdana" w:eastAsia="Times New Roman" w:hAnsi="Verdana" w:cs="Times New Roman"/>
          <w:color w:val="474747"/>
          <w:spacing w:val="14"/>
          <w:sz w:val="29"/>
          <w:szCs w:val="29"/>
          <w:lang w:eastAsia="it-IT"/>
        </w:rPr>
      </w:pPr>
      <w:r w:rsidRPr="00EC75AE">
        <w:rPr>
          <w:rFonts w:ascii="Verdana" w:eastAsia="Times New Roman" w:hAnsi="Verdana" w:cs="Times New Roman"/>
          <w:b/>
          <w:bCs/>
          <w:color w:val="474747"/>
          <w:spacing w:val="14"/>
          <w:sz w:val="38"/>
          <w:szCs w:val="38"/>
          <w:lang w:eastAsia="it-IT"/>
        </w:rPr>
        <w:lastRenderedPageBreak/>
        <w:t>N</w:t>
      </w:r>
      <w:r w:rsidRPr="00EC75AE">
        <w:rPr>
          <w:rFonts w:ascii="Verdana" w:eastAsia="Times New Roman" w:hAnsi="Verdana" w:cs="Times New Roman"/>
          <w:b/>
          <w:bCs/>
          <w:color w:val="474747"/>
          <w:spacing w:val="14"/>
          <w:sz w:val="29"/>
          <w:szCs w:val="29"/>
          <w:lang w:eastAsia="it-IT"/>
        </w:rPr>
        <w:t xml:space="preserve">ormativa di </w:t>
      </w:r>
      <w:proofErr w:type="gramStart"/>
      <w:r w:rsidRPr="00EC75AE">
        <w:rPr>
          <w:rFonts w:ascii="Verdana" w:eastAsia="Times New Roman" w:hAnsi="Verdana" w:cs="Times New Roman"/>
          <w:b/>
          <w:bCs/>
          <w:color w:val="474747"/>
          <w:spacing w:val="14"/>
          <w:sz w:val="29"/>
          <w:szCs w:val="29"/>
          <w:lang w:eastAsia="it-IT"/>
        </w:rPr>
        <w:t>riferimento </w:t>
      </w:r>
      <w:r w:rsidRPr="00EC75AE">
        <w:rPr>
          <w:rFonts w:ascii="Verdana" w:eastAsia="Times New Roman" w:hAnsi="Verdana" w:cs="Times New Roman"/>
          <w:b/>
          <w:bCs/>
          <w:color w:val="151DC6"/>
          <w:spacing w:val="14"/>
          <w:sz w:val="38"/>
          <w:szCs w:val="38"/>
          <w:lang w:eastAsia="it-IT"/>
        </w:rPr>
        <w:t>»</w:t>
      </w:r>
      <w:proofErr w:type="gramEnd"/>
    </w:p>
    <w:p w:rsidR="00EC75AE" w:rsidRPr="00EC75AE" w:rsidRDefault="00EC75AE" w:rsidP="00EC75AE">
      <w:pPr>
        <w:shd w:val="clear" w:color="auto" w:fill="FFFFFF"/>
        <w:spacing w:before="100" w:beforeAutospacing="1" w:after="100" w:afterAutospacing="1" w:line="240" w:lineRule="auto"/>
        <w:rPr>
          <w:rFonts w:ascii="Verdana" w:eastAsia="Times New Roman" w:hAnsi="Verdana" w:cs="Times New Roman"/>
          <w:color w:val="000000"/>
          <w:sz w:val="17"/>
          <w:szCs w:val="17"/>
          <w:lang w:eastAsia="it-IT"/>
        </w:rPr>
      </w:pPr>
      <w:r w:rsidRPr="00EC75AE">
        <w:rPr>
          <w:rFonts w:ascii="Verdana" w:eastAsia="Times New Roman" w:hAnsi="Verdana" w:cs="Times New Roman"/>
          <w:color w:val="000000"/>
          <w:sz w:val="17"/>
          <w:szCs w:val="17"/>
          <w:lang w:eastAsia="it-IT"/>
        </w:rPr>
        <w:t>L. n. 281 del 14.08.1991 "Legge quadro in materia di animali di affezione e prevenzione del randagismo</w:t>
      </w:r>
    </w:p>
    <w:p w:rsidR="00CA10F8" w:rsidRPr="00762202" w:rsidRDefault="00EC75AE" w:rsidP="002F6F62">
      <w:pPr>
        <w:shd w:val="clear" w:color="auto" w:fill="FFFFFF"/>
        <w:spacing w:before="100" w:beforeAutospacing="1" w:after="100" w:afterAutospacing="1" w:line="240" w:lineRule="auto"/>
        <w:rPr>
          <w:rFonts w:asciiTheme="majorHAnsi" w:hAnsiTheme="majorHAnsi"/>
          <w:sz w:val="24"/>
          <w:szCs w:val="24"/>
        </w:rPr>
      </w:pPr>
      <w:r w:rsidRPr="00EC75AE">
        <w:rPr>
          <w:rFonts w:ascii="Verdana" w:eastAsia="Times New Roman" w:hAnsi="Verdana" w:cs="Times New Roman"/>
          <w:color w:val="000000"/>
          <w:sz w:val="17"/>
          <w:szCs w:val="17"/>
          <w:lang w:eastAsia="it-IT"/>
        </w:rPr>
        <w:t>L. Regionale n. 27 del 7.04.2000 "Nuove norme per la tutela ed il controllo della popolazione canina e felina</w:t>
      </w:r>
    </w:p>
    <w:sectPr w:rsidR="00CA10F8" w:rsidRPr="00762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D1D84"/>
    <w:multiLevelType w:val="multilevel"/>
    <w:tmpl w:val="F622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401CC"/>
    <w:multiLevelType w:val="multilevel"/>
    <w:tmpl w:val="284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41C1F"/>
    <w:multiLevelType w:val="multilevel"/>
    <w:tmpl w:val="2976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040AE"/>
    <w:multiLevelType w:val="hybridMultilevel"/>
    <w:tmpl w:val="FF3C4D58"/>
    <w:lvl w:ilvl="0" w:tplc="BC267C40">
      <w:start w:val="12"/>
      <w:numFmt w:val="bullet"/>
      <w:lvlText w:val="-"/>
      <w:lvlJc w:val="left"/>
      <w:pPr>
        <w:ind w:left="720" w:hanging="360"/>
      </w:pPr>
      <w:rPr>
        <w:rFonts w:ascii="Calibri Light" w:eastAsia="Times New Roman" w:hAnsi="Calibri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3D"/>
    <w:rsid w:val="000D4E3B"/>
    <w:rsid w:val="0019766D"/>
    <w:rsid w:val="001D4B10"/>
    <w:rsid w:val="001E2EDA"/>
    <w:rsid w:val="002F6F62"/>
    <w:rsid w:val="00392E57"/>
    <w:rsid w:val="004077F6"/>
    <w:rsid w:val="005649FA"/>
    <w:rsid w:val="006C5DF1"/>
    <w:rsid w:val="00762202"/>
    <w:rsid w:val="007E143A"/>
    <w:rsid w:val="00945408"/>
    <w:rsid w:val="009E159D"/>
    <w:rsid w:val="00AB3844"/>
    <w:rsid w:val="00AE1162"/>
    <w:rsid w:val="00BA3784"/>
    <w:rsid w:val="00BE333D"/>
    <w:rsid w:val="00C14186"/>
    <w:rsid w:val="00CA10F8"/>
    <w:rsid w:val="00D7197A"/>
    <w:rsid w:val="00DE4262"/>
    <w:rsid w:val="00E92073"/>
    <w:rsid w:val="00EC75AE"/>
    <w:rsid w:val="00ED6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2BF24-0025-4026-9C24-920C228D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5649F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649F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649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649FA"/>
    <w:rPr>
      <w:b/>
      <w:bCs/>
    </w:rPr>
  </w:style>
  <w:style w:type="character" w:styleId="Collegamentoipertestuale">
    <w:name w:val="Hyperlink"/>
    <w:basedOn w:val="Carpredefinitoparagrafo"/>
    <w:uiPriority w:val="99"/>
    <w:unhideWhenUsed/>
    <w:rsid w:val="005649FA"/>
    <w:rPr>
      <w:color w:val="0000FF"/>
      <w:u w:val="single"/>
    </w:rPr>
  </w:style>
  <w:style w:type="paragraph" w:customStyle="1" w:styleId="campi">
    <w:name w:val="campi"/>
    <w:basedOn w:val="Normale"/>
    <w:rsid w:val="005649F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D6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242064">
      <w:bodyDiv w:val="1"/>
      <w:marLeft w:val="0"/>
      <w:marRight w:val="0"/>
      <w:marTop w:val="0"/>
      <w:marBottom w:val="0"/>
      <w:divBdr>
        <w:top w:val="none" w:sz="0" w:space="0" w:color="auto"/>
        <w:left w:val="none" w:sz="0" w:space="0" w:color="auto"/>
        <w:bottom w:val="none" w:sz="0" w:space="0" w:color="auto"/>
        <w:right w:val="none" w:sz="0" w:space="0" w:color="auto"/>
      </w:divBdr>
    </w:div>
    <w:div w:id="1460682600">
      <w:bodyDiv w:val="1"/>
      <w:marLeft w:val="0"/>
      <w:marRight w:val="0"/>
      <w:marTop w:val="0"/>
      <w:marBottom w:val="0"/>
      <w:divBdr>
        <w:top w:val="none" w:sz="0" w:space="0" w:color="auto"/>
        <w:left w:val="none" w:sz="0" w:space="0" w:color="auto"/>
        <w:bottom w:val="none" w:sz="0" w:space="0" w:color="auto"/>
        <w:right w:val="none" w:sz="0" w:space="0" w:color="auto"/>
      </w:divBdr>
      <w:divsChild>
        <w:div w:id="122664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iap_dati/view_prest?id=51022" TargetMode="External"/><Relationship Id="rId3" Type="http://schemas.openxmlformats.org/officeDocument/2006/relationships/settings" Target="settings.xml"/><Relationship Id="rId7" Type="http://schemas.openxmlformats.org/officeDocument/2006/relationships/hyperlink" Target="https://www.ausl.bologna.it/iap_dati/view_prest?id=526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grafecaninarer.it/acrer/Home.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ilvia.palmieri@comune.marzabotto.bo.it" TargetMode="External"/><Relationship Id="rId4" Type="http://schemas.openxmlformats.org/officeDocument/2006/relationships/webSettings" Target="webSettings.xml"/><Relationship Id="rId9" Type="http://schemas.openxmlformats.org/officeDocument/2006/relationships/hyperlink" Target="mailto:anagrafecanina@comune.bolo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719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Palmieri</dc:creator>
  <cp:keywords/>
  <dc:description/>
  <cp:lastModifiedBy>Dalidà Poli</cp:lastModifiedBy>
  <cp:revision>21</cp:revision>
  <dcterms:created xsi:type="dcterms:W3CDTF">2020-04-22T08:12:00Z</dcterms:created>
  <dcterms:modified xsi:type="dcterms:W3CDTF">2020-06-29T07:10:00Z</dcterms:modified>
</cp:coreProperties>
</file>