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4" w:rsidRPr="003F06F4" w:rsidRDefault="003F06F4" w:rsidP="003F06F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F06F4">
        <w:rPr>
          <w:b/>
          <w:bCs/>
          <w:sz w:val="32"/>
          <w:szCs w:val="32"/>
        </w:rPr>
        <w:t>Scheda danni al patrimonio edilizio privato, dei beni mobili e dei beni mobili registrati</w:t>
      </w:r>
    </w:p>
    <w:p w:rsidR="003F06F4" w:rsidRDefault="003F06F4" w:rsidP="000C51DE"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</w:p>
    <w:p w:rsidR="000C51DE" w:rsidRPr="00D91E5F" w:rsidRDefault="003F06F4" w:rsidP="000C51DE"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  <w:r w:rsidRPr="00D91E5F">
        <w:rPr>
          <w:b/>
          <w:bCs/>
          <w:sz w:val="32"/>
          <w:szCs w:val="32"/>
        </w:rPr>
        <w:t>COMUNE DI</w:t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</w:r>
      <w:r w:rsidR="00F13D5B">
        <w:rPr>
          <w:b/>
          <w:bCs/>
          <w:sz w:val="32"/>
          <w:szCs w:val="32"/>
        </w:rPr>
        <w:tab/>
        <w:t>PROVINCIA</w:t>
      </w:r>
    </w:p>
    <w:p w:rsidR="000C51DE" w:rsidRDefault="000C51DE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0C51D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97EE0" wp14:editId="5E350DFF">
                <wp:simplePos x="0" y="0"/>
                <wp:positionH relativeFrom="column">
                  <wp:posOffset>-110490</wp:posOffset>
                </wp:positionH>
                <wp:positionV relativeFrom="paragraph">
                  <wp:posOffset>238125</wp:posOffset>
                </wp:positionV>
                <wp:extent cx="6329045" cy="1819275"/>
                <wp:effectExtent l="0" t="0" r="1460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F207" id="Rectangle 7" o:spid="_x0000_s1026" style="position:absolute;margin-left:-8.7pt;margin-top:18.75pt;width:498.3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pCeA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" filled="f"/>
            </w:pict>
          </mc:Fallback>
        </mc:AlternateContent>
      </w:r>
    </w:p>
    <w:p w:rsidR="00344018" w:rsidRPr="000C51DE" w:rsidRDefault="00344018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0C51DE">
        <w:rPr>
          <w:rFonts w:ascii="TimesNewRoman,Bold" w:hAnsi="TimesNewRoman,Bold" w:cs="TimesNewRoman,Bold"/>
          <w:b/>
          <w:bCs/>
          <w:sz w:val="32"/>
          <w:szCs w:val="32"/>
        </w:rPr>
        <w:t>Segnalazione sommaria</w:t>
      </w:r>
      <w:r w:rsidR="00380C17" w:rsidRPr="000C51DE">
        <w:rPr>
          <w:rFonts w:ascii="TimesNewRoman,Bold" w:hAnsi="TimesNewRoman,Bold" w:cs="TimesNewRoman,Bold"/>
          <w:b/>
          <w:bCs/>
          <w:sz w:val="32"/>
          <w:szCs w:val="32"/>
        </w:rPr>
        <w:t xml:space="preserve"> di danni subiti</w:t>
      </w:r>
      <w:r w:rsidRPr="000C51DE">
        <w:rPr>
          <w:rFonts w:ascii="TimesNewRoman,Bold" w:hAnsi="TimesNewRoman,Bold" w:cs="TimesNewRoman,Bold"/>
          <w:b/>
          <w:bCs/>
          <w:sz w:val="32"/>
          <w:szCs w:val="32"/>
        </w:rPr>
        <w:t xml:space="preserve"> ai fini della eventuale</w:t>
      </w:r>
    </w:p>
    <w:p w:rsidR="000B7652" w:rsidRPr="000C51DE" w:rsidRDefault="00380C17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0C51DE">
        <w:rPr>
          <w:rFonts w:ascii="TimesNewRoman,Bold" w:hAnsi="TimesNewRoman,Bold" w:cs="TimesNewRoman,Bold"/>
          <w:b/>
          <w:bCs/>
          <w:sz w:val="32"/>
          <w:szCs w:val="32"/>
        </w:rPr>
        <w:t>domanda di contributo</w:t>
      </w:r>
      <w:r w:rsidR="00EB3AB1" w:rsidRPr="000C51DE"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</w:p>
    <w:p w:rsidR="000B7652" w:rsidRPr="000C51DE" w:rsidRDefault="00780C41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0C51DE">
        <w:rPr>
          <w:rFonts w:ascii="TimesNewRoman,Bold" w:hAnsi="TimesNewRoman,Bold" w:cs="TimesNewRoman,Bold"/>
          <w:b/>
          <w:bCs/>
          <w:sz w:val="32"/>
          <w:szCs w:val="32"/>
        </w:rPr>
        <w:t xml:space="preserve">di </w:t>
      </w:r>
      <w:r w:rsidR="000B7652" w:rsidRPr="000C51DE">
        <w:rPr>
          <w:rFonts w:ascii="TimesNewRoman,Bold" w:hAnsi="TimesNewRoman,Bold" w:cs="TimesNewRoman,Bold"/>
          <w:b/>
          <w:bCs/>
          <w:sz w:val="32"/>
          <w:szCs w:val="32"/>
        </w:rPr>
        <w:t>immediato sostegno alla popolazione</w:t>
      </w:r>
    </w:p>
    <w:p w:rsidR="00380C17" w:rsidRPr="00380C17" w:rsidRDefault="00380C17" w:rsidP="00380C17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AE48FE" w:rsidRPr="00B37497" w:rsidRDefault="006412A1" w:rsidP="0020299D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A</w:t>
      </w:r>
      <w:r w:rsidR="000B7652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rt.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="000B7652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="000B7652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omma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="000B7652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L</w:t>
      </w:r>
      <w:r w:rsidR="000B7652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ettera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)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</w:p>
    <w:p w:rsidR="00EB28B7" w:rsidRPr="00B37497" w:rsidRDefault="00EB28B7" w:rsidP="00202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REGIONE</w:t>
      </w:r>
      <w:r w:rsidR="00C76E08">
        <w:rPr>
          <w:rFonts w:ascii="TimesNewRoman,Bold" w:hAnsi="TimesNewRoman,Bold" w:cs="TimesNewRoman,Bold"/>
          <w:b/>
          <w:bCs/>
          <w:sz w:val="26"/>
          <w:szCs w:val="28"/>
        </w:rPr>
        <w:t xml:space="preserve"> EMILIA-ROMAGNA</w:t>
      </w:r>
      <w:r w:rsidR="00380C17">
        <w:rPr>
          <w:rFonts w:ascii="TimesNewRoman,Bold" w:hAnsi="TimesNewRoman,Bold" w:cs="TimesNewRoman,Bold"/>
          <w:bCs/>
          <w:sz w:val="26"/>
          <w:szCs w:val="28"/>
        </w:rPr>
        <w:t>.</w:t>
      </w:r>
    </w:p>
    <w:p w:rsidR="000D47D2" w:rsidRDefault="000F6A47" w:rsidP="0020299D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B37497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ccezionali eventi meteorologici verificatisi </w:t>
      </w:r>
      <w:r w:rsidR="0049006A">
        <w:rPr>
          <w:rFonts w:ascii="TimesNewRoman,Bold" w:hAnsi="TimesNewRoman,Bold" w:cs="TimesNewRoman,Bold"/>
          <w:b/>
          <w:bCs/>
          <w:smallCaps/>
          <w:sz w:val="26"/>
          <w:szCs w:val="28"/>
        </w:rPr>
        <w:t>nella prima settimana del mese di febbraio 2019</w:t>
      </w:r>
    </w:p>
    <w:p w:rsidR="00006EAC" w:rsidRDefault="00006EAC" w:rsidP="0026423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ai </w:t>
      </w:r>
      <w:r w:rsidRPr="0058733C">
        <w:rPr>
          <w:rFonts w:ascii="TimesNewRoman" w:hAnsi="TimesNewRoman" w:cs="TimesNewRoman"/>
          <w:sz w:val="24"/>
          <w:szCs w:val="24"/>
        </w:rPr>
        <w:t xml:space="preserve">sensi del </w:t>
      </w:r>
      <w:r w:rsidR="00226228" w:rsidRPr="0058733C">
        <w:rPr>
          <w:rFonts w:ascii="TimesNewRoman" w:hAnsi="TimesNewRoman" w:cs="TimesNewRoman"/>
          <w:sz w:val="24"/>
          <w:szCs w:val="24"/>
        </w:rPr>
        <w:t>decreto del Presidente della Repubblica</w:t>
      </w:r>
      <w:r w:rsidRPr="0058733C">
        <w:rPr>
          <w:rFonts w:ascii="TimesNewRoman" w:hAnsi="TimesNewRoman" w:cs="TimesNewRoman"/>
          <w:sz w:val="24"/>
          <w:szCs w:val="24"/>
        </w:rPr>
        <w:t xml:space="preserve"> </w:t>
      </w:r>
      <w:r w:rsidR="00226228" w:rsidRPr="0058733C">
        <w:rPr>
          <w:rFonts w:ascii="TimesNewRoman" w:hAnsi="TimesNewRoman" w:cs="TimesNewRoman"/>
          <w:sz w:val="24"/>
          <w:szCs w:val="24"/>
        </w:rPr>
        <w:t>n.</w:t>
      </w:r>
      <w:r w:rsidR="0049006A">
        <w:rPr>
          <w:rFonts w:ascii="TimesNewRoman" w:hAnsi="TimesNewRoman" w:cs="TimesNewRoman"/>
          <w:sz w:val="24"/>
          <w:szCs w:val="24"/>
        </w:rPr>
        <w:t xml:space="preserve"> </w:t>
      </w:r>
      <w:r w:rsidRPr="0058733C">
        <w:rPr>
          <w:rFonts w:ascii="TimesNewRoman" w:hAnsi="TimesNewRoman" w:cs="TimesNewRoman"/>
          <w:sz w:val="24"/>
          <w:szCs w:val="24"/>
        </w:rPr>
        <w:t>445/2000</w:t>
      </w:r>
      <w:r w:rsidRPr="00264237">
        <w:rPr>
          <w:rFonts w:ascii="TimesNewRoman" w:hAnsi="TimesNewRoman" w:cs="TimesNewRoman"/>
          <w:sz w:val="24"/>
          <w:szCs w:val="24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52A9" w:rsidRPr="001A7BA3" w:rsidTr="001C7113">
        <w:trPr>
          <w:trHeight w:val="4169"/>
        </w:trPr>
        <w:tc>
          <w:tcPr>
            <w:tcW w:w="9923" w:type="dxa"/>
            <w:shd w:val="clear" w:color="auto" w:fill="auto"/>
          </w:tcPr>
          <w:p w:rsidR="005952A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="005952A9"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="00187DAC"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187DAC"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 soggetto dichiarante</w:t>
            </w:r>
          </w:p>
          <w:p w:rsidR="00EA43FA" w:rsidRPr="001A7BA3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5952A9" w:rsidRPr="001A7BA3" w:rsidRDefault="005952A9" w:rsidP="001C7113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 w:rsidR="00BB42C2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________________________________________________________</w:t>
            </w:r>
            <w:r w:rsidR="00BB42C2">
              <w:rPr>
                <w:rFonts w:ascii="TimesNewRoman" w:hAnsi="TimesNewRoman" w:cs="TimesNewRoman"/>
                <w:sz w:val="24"/>
                <w:szCs w:val="24"/>
              </w:rPr>
              <w:t>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nato/a </w:t>
            </w:r>
            <w:proofErr w:type="spellStart"/>
            <w:r w:rsidRPr="001A7BA3"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______________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471D7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 xml:space="preserve">___ il </w:t>
            </w:r>
            <w:r w:rsidR="00246ED2" w:rsidRPr="00424443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CAP________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indirizzo 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C5761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______________________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__________________________</w:t>
            </w:r>
            <w:r w:rsidR="00471D7F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______</w:t>
            </w:r>
            <w:r w:rsidR="00FA3A00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____________________ ; Cell. ___________________;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 xml:space="preserve"> mail _________________________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344018" w:rsidRDefault="00344018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</w:t>
      </w:r>
      <w:r w:rsidR="00380C1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E</w:t>
      </w:r>
      <w:r w:rsidR="00380C1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G</w:t>
      </w:r>
      <w:r w:rsidR="00380C1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N</w:t>
      </w:r>
      <w:r w:rsidR="00380C1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A</w:t>
      </w:r>
      <w:r w:rsidR="00380C1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L</w:t>
      </w:r>
      <w:r w:rsidR="00380C17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A </w:t>
      </w:r>
    </w:p>
    <w:p w:rsidR="00006EAC" w:rsidRPr="00344018" w:rsidRDefault="00344018" w:rsidP="00344018">
      <w:pPr>
        <w:spacing w:line="360" w:lineRule="auto"/>
        <w:rPr>
          <w:rFonts w:ascii="Arial" w:hAnsi="Arial" w:cs="Arial"/>
          <w:bCs/>
          <w:spacing w:val="-6"/>
          <w:sz w:val="28"/>
        </w:rPr>
      </w:pPr>
      <w:r w:rsidRPr="00344018">
        <w:rPr>
          <w:rFonts w:ascii="Arial" w:hAnsi="Arial" w:cs="Arial"/>
          <w:bCs/>
          <w:spacing w:val="-6"/>
          <w:sz w:val="28"/>
        </w:rPr>
        <w:t>di aver subito danni alla propria abitazione ai fini dell’eventuale successiva richiesta</w:t>
      </w:r>
      <w:r w:rsidRPr="00482CB0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d</w:t>
      </w:r>
      <w:r w:rsidR="0022084C">
        <w:rPr>
          <w:rFonts w:ascii="Arial" w:hAnsi="Arial" w:cs="Arial"/>
          <w:bCs/>
          <w:spacing w:val="-6"/>
          <w:sz w:val="28"/>
        </w:rPr>
        <w:t>e</w:t>
      </w:r>
      <w:r w:rsidRPr="00344018">
        <w:rPr>
          <w:rFonts w:ascii="Arial" w:hAnsi="Arial" w:cs="Arial"/>
          <w:bCs/>
          <w:spacing w:val="-6"/>
          <w:sz w:val="28"/>
        </w:rPr>
        <w:t>i</w:t>
      </w:r>
      <w:r w:rsidRPr="00482CB0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contributi</w:t>
      </w:r>
      <w:r w:rsidRPr="00482CB0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previsti</w:t>
      </w:r>
      <w:r w:rsidRPr="0022084C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dall’art.</w:t>
      </w:r>
      <w:r w:rsidRPr="0022084C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25,</w:t>
      </w:r>
      <w:r w:rsidRPr="0022084C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comma</w:t>
      </w:r>
      <w:r w:rsidRPr="0022084C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2,</w:t>
      </w:r>
      <w:r w:rsidRPr="0022084C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lettera c</w:t>
      </w:r>
      <w:r w:rsidR="00482CB0">
        <w:rPr>
          <w:rFonts w:ascii="Arial" w:hAnsi="Arial" w:cs="Arial"/>
          <w:bCs/>
          <w:spacing w:val="-6"/>
          <w:sz w:val="28"/>
        </w:rPr>
        <w:t xml:space="preserve">) </w:t>
      </w:r>
      <w:r w:rsidRPr="00344018">
        <w:rPr>
          <w:rFonts w:ascii="Arial" w:hAnsi="Arial" w:cs="Arial"/>
          <w:bCs/>
          <w:spacing w:val="-6"/>
          <w:sz w:val="28"/>
        </w:rPr>
        <w:t>del D.</w:t>
      </w:r>
      <w:r w:rsidRPr="0022084C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Lgs.</w:t>
      </w:r>
      <w:r w:rsidRPr="0022084C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344018">
        <w:rPr>
          <w:rFonts w:ascii="Arial" w:hAnsi="Arial" w:cs="Arial"/>
          <w:bCs/>
          <w:spacing w:val="-6"/>
          <w:sz w:val="28"/>
        </w:rPr>
        <w:t>n. 1/2018.</w:t>
      </w:r>
    </w:p>
    <w:p w:rsidR="002050E7" w:rsidRDefault="002050E7" w:rsidP="002050E7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264237" w:rsidRDefault="00264237" w:rsidP="002050E7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5A1D2E" w:rsidRDefault="00264237" w:rsidP="005A1D2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2050E7" w:rsidRDefault="002050E7" w:rsidP="005A1D2E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:rsidR="002F5539" w:rsidRPr="005A1D2E" w:rsidRDefault="002F5539" w:rsidP="005A1D2E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 w:rsidR="001235C5">
        <w:rPr>
          <w:rFonts w:ascii="Times New Roman" w:hAnsi="Times New Roman"/>
          <w:sz w:val="24"/>
        </w:rPr>
        <w:t xml:space="preserve"> e </w:t>
      </w:r>
      <w:proofErr w:type="spellStart"/>
      <w:r w:rsidR="001235C5">
        <w:rPr>
          <w:rFonts w:ascii="Times New Roman" w:hAnsi="Times New Roman"/>
          <w:sz w:val="24"/>
        </w:rPr>
        <w:t>s.m.i.</w:t>
      </w:r>
      <w:proofErr w:type="spellEnd"/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:rsidR="00344018" w:rsidRDefault="00344018" w:rsidP="001235C5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344018" w:rsidRDefault="00344018" w:rsidP="001235C5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344018" w:rsidRDefault="00344018" w:rsidP="001235C5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EB28B7" w:rsidRPr="00F86811" w:rsidRDefault="009C7059" w:rsidP="001235C5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2F5539" w:rsidRPr="00B37497" w:rsidRDefault="002A0B50" w:rsidP="00B3749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45D46" w:rsidTr="00280149">
        <w:trPr>
          <w:trHeight w:val="6714"/>
        </w:trPr>
        <w:tc>
          <w:tcPr>
            <w:tcW w:w="9923" w:type="dxa"/>
          </w:tcPr>
          <w:p w:rsidR="00445D46" w:rsidRPr="000658FA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235C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7A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2</w:t>
            </w:r>
            <w:r w:rsidRPr="001235C5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235C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</w:t>
            </w:r>
            <w:r w:rsidRPr="000658FA">
              <w:rPr>
                <w:rFonts w:ascii="TimesNewRoman" w:hAnsi="TimesNewRoman" w:cs="TimesNewRoman"/>
                <w:b/>
                <w:sz w:val="24"/>
                <w:szCs w:val="24"/>
              </w:rPr>
              <w:t>unità immobiliare</w:t>
            </w:r>
          </w:p>
          <w:p w:rsidR="00445D46" w:rsidRPr="000658FA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445D46" w:rsidRPr="000658FA" w:rsidRDefault="00445D46" w:rsidP="001235C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8FA">
              <w:rPr>
                <w:rFonts w:ascii="Times New Roman" w:hAnsi="Times New Roman"/>
                <w:bCs/>
                <w:sz w:val="24"/>
                <w:szCs w:val="24"/>
              </w:rPr>
              <w:t>che a</w:t>
            </w:r>
            <w:r w:rsidRPr="000658FA"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 w:rsidRPr="000658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58FA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445D46" w:rsidRPr="001A7BA3" w:rsidRDefault="00445D46" w:rsidP="001235C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1235C5" w:rsidRPr="00B37497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in località ________________________________, CAP_______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B37497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1235C5" w:rsidRPr="00B37497" w:rsidRDefault="001235C5" w:rsidP="001235C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ed </w:t>
            </w:r>
            <w:r w:rsidRPr="00852981">
              <w:rPr>
                <w:rFonts w:ascii="TimesNewRoman" w:hAnsi="TimesNewRoman" w:cs="TimesNewRoman"/>
                <w:sz w:val="24"/>
                <w:szCs w:val="24"/>
              </w:rPr>
              <w:t xml:space="preserve">è l’abitazione principale, abituale e continuativa </w:t>
            </w:r>
            <w:r w:rsidR="00434F75" w:rsidRPr="00852981">
              <w:rPr>
                <w:rFonts w:ascii="TimesNewRoman" w:hAnsi="TimesNewRoman" w:cs="TimesNewRoman"/>
                <w:sz w:val="24"/>
                <w:szCs w:val="24"/>
              </w:rPr>
              <w:t>del prop</w:t>
            </w:r>
            <w:r w:rsidR="00434F75">
              <w:rPr>
                <w:rFonts w:ascii="TimesNewRoman" w:hAnsi="TimesNewRoman" w:cs="TimesNewRoman"/>
                <w:sz w:val="24"/>
                <w:szCs w:val="24"/>
              </w:rPr>
              <w:t>rio nucleo familiare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67174" w:rsidRPr="00B37497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>o dei condomini rappresentati dal sottoscritto</w:t>
            </w:r>
            <w:r w:rsidR="00B67174" w:rsidRPr="00B3749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F329B0" w:rsidRPr="00B37497" w:rsidRDefault="00F329B0" w:rsidP="001235C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ind w:left="641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ed inoltre risulta </w:t>
            </w:r>
          </w:p>
          <w:p w:rsidR="00F329B0" w:rsidRPr="00B37497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di proprietà 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in comproprietà (nome del comproprietario: 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__________)</w:t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280149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: ___________________________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________)</w:t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in locazione (nome del/i proprietario/</w:t>
            </w:r>
            <w:proofErr w:type="gramStart"/>
            <w:r w:rsidRPr="00280149">
              <w:rPr>
                <w:rFonts w:ascii="TimesNewRoman" w:hAnsi="TimesNewRoman" w:cs="TimesNewRoman"/>
                <w:sz w:val="24"/>
                <w:szCs w:val="24"/>
              </w:rPr>
              <w:t>i:  _</w:t>
            </w:r>
            <w:proofErr w:type="gramEnd"/>
            <w:r w:rsidRPr="00280149">
              <w:rPr>
                <w:rFonts w:ascii="TimesNewRoman" w:hAnsi="TimesNewRoman" w:cs="TimesNewRoman"/>
                <w:sz w:val="24"/>
                <w:szCs w:val="24"/>
              </w:rPr>
              <w:t>________________________________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_____)</w:t>
            </w:r>
          </w:p>
          <w:p w:rsidR="00F329B0" w:rsidRPr="00D4171F" w:rsidRDefault="003216D2" w:rsidP="00D4171F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D4171F" w:rsidRPr="00280149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</w:t>
            </w:r>
            <w:proofErr w:type="gramStart"/>
            <w:r w:rsidR="00D4171F" w:rsidRPr="00280149">
              <w:rPr>
                <w:rFonts w:ascii="TimesNewRoman" w:hAnsi="TimesNewRoman" w:cs="TimesNewRoman"/>
                <w:sz w:val="24"/>
                <w:szCs w:val="24"/>
              </w:rPr>
              <w:t>i:  _</w:t>
            </w:r>
            <w:proofErr w:type="gramEnd"/>
            <w:r w:rsidR="00D4171F" w:rsidRPr="00280149">
              <w:rPr>
                <w:rFonts w:ascii="TimesNewRoman" w:hAnsi="TimesNewRoman" w:cs="TimesNewRoman"/>
                <w:sz w:val="24"/>
                <w:szCs w:val="24"/>
              </w:rPr>
              <w:t>_______________________________________)</w:t>
            </w:r>
          </w:p>
          <w:p w:rsidR="00F329B0" w:rsidRPr="00F34AB9" w:rsidRDefault="00F329B0" w:rsidP="00F34AB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F34AB9">
              <w:rPr>
                <w:rFonts w:ascii="TimesNewRoman" w:hAnsi="TimesNewRoman" w:cs="TimesNewRoman"/>
                <w:sz w:val="24"/>
                <w:szCs w:val="24"/>
              </w:rPr>
              <w:t xml:space="preserve">parte comune condominiale </w:t>
            </w:r>
          </w:p>
        </w:tc>
      </w:tr>
    </w:tbl>
    <w:p w:rsidR="00F329B0" w:rsidRPr="001C7113" w:rsidRDefault="00F329B0" w:rsidP="001C7113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F329B0" w:rsidTr="001235C5">
        <w:trPr>
          <w:trHeight w:val="3932"/>
        </w:trPr>
        <w:tc>
          <w:tcPr>
            <w:tcW w:w="9923" w:type="dxa"/>
          </w:tcPr>
          <w:p w:rsidR="00F329B0" w:rsidRPr="00280149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7A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9525DA" w:rsidRPr="00280149" w:rsidRDefault="00F329B0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</w:t>
            </w:r>
            <w:r w:rsidR="009525DA" w:rsidRPr="00280149">
              <w:rPr>
                <w:rFonts w:ascii="TimesNewRoman" w:hAnsi="TimesNewRoman" w:cs="TimesNewRoman"/>
                <w:sz w:val="24"/>
                <w:szCs w:val="24"/>
              </w:rPr>
              <w:t>risulta essere compromessa nella sua integrità funzionale</w:t>
            </w:r>
          </w:p>
          <w:p w:rsidR="009525DA" w:rsidRPr="00952E9B" w:rsidRDefault="009525DA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e che, </w:t>
            </w:r>
            <w:r w:rsidRPr="00952E9B">
              <w:rPr>
                <w:rFonts w:ascii="TimesNewRoman" w:hAnsi="TimesNewRoman" w:cs="TimesNewRoman"/>
                <w:sz w:val="24"/>
                <w:szCs w:val="24"/>
              </w:rPr>
              <w:t>alla data della presente dichiarazione, è:</w:t>
            </w:r>
          </w:p>
          <w:p w:rsidR="00F329B0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25630A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danneggiata</w:t>
            </w:r>
          </w:p>
          <w:p w:rsidR="00F329B0" w:rsidRPr="00952E9B" w:rsidRDefault="00F13D5B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ripristinata</w:t>
            </w:r>
            <w:r w:rsidR="00DC2BC8">
              <w:rPr>
                <w:rFonts w:ascii="TimesNewRoman" w:hAnsi="TimesNewRoman" w:cs="TimesNewRoman"/>
                <w:sz w:val="24"/>
                <w:szCs w:val="24"/>
              </w:rPr>
              <w:t xml:space="preserve"> a seguito dell’evento calamitoso</w:t>
            </w:r>
          </w:p>
          <w:p w:rsidR="00F329B0" w:rsidRPr="00952E9B" w:rsidRDefault="00F329B0" w:rsidP="00686F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in parte</w:t>
            </w:r>
          </w:p>
          <w:p w:rsidR="001C7113" w:rsidRPr="00280149" w:rsidRDefault="00F329B0" w:rsidP="00686F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totalmente</w:t>
            </w:r>
          </w:p>
        </w:tc>
      </w:tr>
    </w:tbl>
    <w:p w:rsidR="001C7113" w:rsidRPr="001C7113" w:rsidRDefault="001C7113" w:rsidP="001C7113">
      <w:pPr>
        <w:spacing w:line="240" w:lineRule="auto"/>
        <w:rPr>
          <w:sz w:val="2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105D6D" w:rsidRPr="000017A5" w:rsidTr="00F329B0">
        <w:trPr>
          <w:trHeight w:val="3920"/>
        </w:trPr>
        <w:tc>
          <w:tcPr>
            <w:tcW w:w="9933" w:type="dxa"/>
            <w:shd w:val="clear" w:color="auto" w:fill="auto"/>
          </w:tcPr>
          <w:p w:rsidR="001C7113" w:rsidRPr="001C7113" w:rsidRDefault="001C7113" w:rsidP="001C7113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</w:p>
          <w:p w:rsidR="00F329B0" w:rsidRPr="001A7BA3" w:rsidRDefault="00F329B0" w:rsidP="001C71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1E1DE0">
              <w:rPr>
                <w:rFonts w:ascii="TimesNewRoman" w:hAnsi="TimesNewRoman" w:cs="TimesNewRoman"/>
                <w:sz w:val="24"/>
                <w:szCs w:val="24"/>
              </w:rPr>
              <w:t xml:space="preserve"> inoltre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che la stessa:</w:t>
            </w:r>
          </w:p>
          <w:p w:rsidR="00F329B0" w:rsidRPr="001A7BA3" w:rsidRDefault="00F329B0" w:rsidP="0025630A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stata evacuata dal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_____al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F329B0" w:rsidRDefault="00F329B0" w:rsidP="00686F3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_____ e l’eventuale provvedimento di revoca n. _______________ del _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F329B0" w:rsidRPr="001A7BA3" w:rsidRDefault="00F329B0" w:rsidP="00686F3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 w:rsidRPr="00FD6035">
              <w:rPr>
                <w:rFonts w:ascii="TimesNewRoman" w:hAnsi="TimesNewRoman" w:cs="TimesNewRoman"/>
                <w:sz w:val="24"/>
                <w:szCs w:val="24"/>
              </w:rPr>
              <w:t>con sistemazione alloggiativa alternativa a spese</w:t>
            </w:r>
            <w:r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D603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F329B0" w:rsidRPr="002F30DB" w:rsidRDefault="00F329B0" w:rsidP="00F329B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3216D2" w:rsidRDefault="00F329B0" w:rsidP="003216D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3216D2" w:rsidRPr="00952E9B" w:rsidRDefault="00F329B0" w:rsidP="003216D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D1514A" w:rsidRDefault="00D1514A" w:rsidP="00F329B0">
      <w:pPr>
        <w:spacing w:before="0"/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B31E81" w:rsidRPr="001A7BA3" w:rsidTr="00686F32">
        <w:trPr>
          <w:trHeight w:val="8184"/>
        </w:trPr>
        <w:tc>
          <w:tcPr>
            <w:tcW w:w="9933" w:type="dxa"/>
            <w:shd w:val="clear" w:color="auto" w:fill="auto"/>
          </w:tcPr>
          <w:p w:rsidR="001E1DE0" w:rsidRPr="001E1DE0" w:rsidRDefault="00B31E81" w:rsidP="001E1DE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ind w:left="643" w:hanging="643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 w:rsidR="001F2128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637A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4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</w:t>
            </w:r>
            <w:r w:rsidRPr="00B552E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sommaria </w:t>
            </w:r>
            <w:r w:rsidRPr="0058235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dell’unità </w:t>
            </w:r>
            <w:r w:rsidR="001F2128" w:rsidRPr="00582359">
              <w:rPr>
                <w:rFonts w:ascii="TimesNewRoman" w:hAnsi="TimesNewRoman" w:cs="TimesNewRoman"/>
                <w:b/>
                <w:sz w:val="24"/>
                <w:szCs w:val="24"/>
              </w:rPr>
              <w:t>immobiliare</w:t>
            </w:r>
            <w:r w:rsidR="001E1DE0">
              <w:rPr>
                <w:rFonts w:ascii="TimesNewRoman" w:hAnsi="TimesNewRoman" w:cs="TimesNewRoman"/>
                <w:b/>
                <w:sz w:val="24"/>
                <w:szCs w:val="24"/>
              </w:rPr>
              <w:tab/>
            </w:r>
          </w:p>
          <w:p w:rsidR="00B552ED" w:rsidRPr="001A7BA3" w:rsidRDefault="00B552ED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A3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 tipologia </w:t>
            </w:r>
            <w:r w:rsidR="0049491B" w:rsidRPr="0049491B">
              <w:rPr>
                <w:rFonts w:ascii="TimesNewRoman" w:hAnsi="TimesNewRoman" w:cs="TimesNewRoman"/>
                <w:sz w:val="24"/>
                <w:szCs w:val="24"/>
              </w:rPr>
              <w:t>strutturale</w:t>
            </w:r>
            <w:r w:rsidR="001F2128" w:rsidRPr="002F30D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</w:t>
            </w:r>
            <w:r w:rsidRPr="001A7B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Default="0025630A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cemento armato     </w:t>
            </w:r>
            <w:r w:rsidR="00B552ED" w:rsidRPr="004F6AF7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muratura      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="00B552ED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="00B552ED" w:rsidRPr="0072712B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="00B552ED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</w:t>
            </w:r>
            <w:r w:rsidR="008F2127">
              <w:rPr>
                <w:rFonts w:ascii="TimesNewRoman" w:hAnsi="TimesNewRoman" w:cs="TimesNewRoman"/>
                <w:i/>
                <w:sz w:val="24"/>
                <w:szCs w:val="24"/>
              </w:rPr>
              <w:t>___</w:t>
            </w:r>
          </w:p>
          <w:p w:rsidR="00892C7C" w:rsidRPr="00D971F4" w:rsidRDefault="00537CDD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1F2128" w:rsidRPr="00D971F4">
              <w:rPr>
                <w:rFonts w:ascii="Times New Roman" w:hAnsi="Times New Roman"/>
                <w:bCs/>
                <w:sz w:val="24"/>
                <w:szCs w:val="24"/>
              </w:rPr>
              <w:t>che l’unità immobiliare fa parte di un edificio di n._________ piani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F212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D971F4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:rsidR="00B552ED" w:rsidRPr="00D971F4" w:rsidRDefault="00892C7C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537CDD">
              <w:rPr>
                <w:rFonts w:ascii="Times New Roman" w:hAnsi="Times New Roman"/>
                <w:bCs/>
                <w:sz w:val="24"/>
                <w:szCs w:val="24"/>
              </w:rPr>
              <w:t xml:space="preserve">inoltre </w:t>
            </w:r>
            <w:r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>la stessa</w:t>
            </w:r>
            <w:r w:rsidR="00011087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3F06" w:rsidRPr="00D971F4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D971F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Pr="00D971F4" w:rsidRDefault="00B552ED" w:rsidP="00686F3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971F4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D971F4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D971F4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D971F4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D971F4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D971F4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:rsidR="001F2128" w:rsidRPr="00841BC9" w:rsidRDefault="003A5257" w:rsidP="00686F3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552ED" w:rsidRPr="007F25C2">
              <w:rPr>
                <w:rFonts w:ascii="Times New Roman" w:hAnsi="Times New Roman"/>
                <w:sz w:val="24"/>
                <w:szCs w:val="24"/>
              </w:rPr>
              <w:t>. stanze e vani accessori</w:t>
            </w:r>
            <w:r w:rsidR="00841BC9">
              <w:rPr>
                <w:rFonts w:ascii="Times New Roman" w:hAnsi="Times New Roman"/>
                <w:sz w:val="24"/>
                <w:szCs w:val="24"/>
              </w:rPr>
              <w:t>:</w:t>
            </w:r>
            <w:r w:rsidR="00B552ED" w:rsidRPr="007F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BC9" w:rsidRPr="00937F5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1C7113" w:rsidRPr="00011087" w:rsidRDefault="001C7113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9F26C1" w:rsidRPr="001C7113" w:rsidRDefault="009F26C1" w:rsidP="001C7113">
      <w:pPr>
        <w:spacing w:before="0" w:line="240" w:lineRule="auto"/>
        <w:rPr>
          <w:sz w:val="2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0"/>
      </w:tblGrid>
      <w:tr w:rsidR="007B1B10" w:rsidRPr="000017A5" w:rsidTr="00030EF1">
        <w:trPr>
          <w:gridAfter w:val="1"/>
          <w:wAfter w:w="10" w:type="dxa"/>
          <w:trHeight w:val="13571"/>
        </w:trPr>
        <w:tc>
          <w:tcPr>
            <w:tcW w:w="9923" w:type="dxa"/>
            <w:shd w:val="clear" w:color="auto" w:fill="auto"/>
          </w:tcPr>
          <w:p w:rsidR="008F2127" w:rsidRPr="00280149" w:rsidRDefault="008F2127" w:rsidP="008F21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637A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58733C" w:rsidRDefault="0058733C" w:rsidP="005873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</w:t>
            </w:r>
            <w:r w:rsidR="00F13D5B">
              <w:rPr>
                <w:rFonts w:ascii="Times New Roman" w:hAnsi="Times New Roman"/>
                <w:bCs/>
                <w:sz w:val="24"/>
                <w:szCs w:val="24"/>
              </w:rPr>
              <w:t xml:space="preserve"> e mobili registrati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sono quelli di seguito riportati:</w:t>
            </w:r>
          </w:p>
          <w:p w:rsidR="008F2127" w:rsidRPr="00F86811" w:rsidRDefault="008F2127" w:rsidP="008F212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 w:rsidR="003F4F8E"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3F4F8E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795FC4" w:rsidRPr="001E1DE0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</w:tc>
      </w:tr>
      <w:tr w:rsidR="00B37497" w:rsidRPr="00B37497" w:rsidTr="0058781C">
        <w:trPr>
          <w:gridAfter w:val="1"/>
          <w:wAfter w:w="10" w:type="dxa"/>
          <w:trHeight w:val="14138"/>
        </w:trPr>
        <w:tc>
          <w:tcPr>
            <w:tcW w:w="9923" w:type="dxa"/>
            <w:shd w:val="clear" w:color="auto" w:fill="auto"/>
          </w:tcPr>
          <w:p w:rsidR="00CC26D3" w:rsidRPr="00600D03" w:rsidRDefault="00CC26D3" w:rsidP="004A03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B3749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637A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Pr="00600D03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030EF1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CC26D3" w:rsidRPr="00600D03" w:rsidRDefault="00030EF1" w:rsidP="008E0F9E">
            <w:pPr>
              <w:widowControl w:val="0"/>
              <w:tabs>
                <w:tab w:val="left" w:pos="2655"/>
                <w:tab w:val="left" w:pos="3105"/>
                <w:tab w:val="center" w:pos="485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03">
              <w:rPr>
                <w:rFonts w:ascii="Times New Roman" w:hAnsi="Times New Roman"/>
                <w:sz w:val="24"/>
                <w:szCs w:val="24"/>
              </w:rPr>
              <w:tab/>
            </w:r>
            <w:r w:rsidR="0058781C" w:rsidRPr="00600D03">
              <w:rPr>
                <w:rFonts w:ascii="Times New Roman" w:hAnsi="Times New Roman"/>
                <w:sz w:val="24"/>
                <w:szCs w:val="24"/>
              </w:rPr>
              <w:tab/>
            </w:r>
            <w:r w:rsidR="008E0F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C26D3" w:rsidRDefault="00CC26D3" w:rsidP="00347A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>che i costi</w:t>
            </w:r>
            <w:r w:rsidR="005A1D2E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stimati</w:t>
            </w:r>
            <w:r w:rsidR="00030EF1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o sostenuti</w:t>
            </w: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600D0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600D03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600D03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600D03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</w:t>
            </w:r>
            <w:r w:rsidR="00962C15" w:rsidRPr="00955820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la realizzazione degli interventi strutturali) </w:t>
            </w:r>
            <w:r w:rsidRPr="00955820"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2931"/>
              <w:gridCol w:w="2931"/>
            </w:tblGrid>
            <w:tr w:rsidR="00030EF1" w:rsidTr="00030EF1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030EF1" w:rsidP="0074408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</w:t>
                  </w:r>
                  <w:r w:rsidR="001D7A98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600D0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744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030EF1" w:rsidTr="00CC379D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744085" w:rsidRDefault="00030EF1" w:rsidP="00CC379D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744085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AB2B76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C379D"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30EF1" w:rsidRPr="00600D03" w:rsidRDefault="00CC379D" w:rsidP="00CC379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030E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CC379D" w:rsidP="00F8334E">
                  <w:pPr>
                    <w:spacing w:before="0" w:line="240" w:lineRule="auto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30E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F8334E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4353F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6E3C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D7449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di riscaldamento</w:t>
                  </w:r>
                  <w:r w:rsidR="001D7A98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idrico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-fognario (compreso i sanitari)</w:t>
                  </w:r>
                  <w:r w:rsidR="001D7A98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B2B76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B2B76" w:rsidRPr="00600D03" w:rsidRDefault="00D7449D" w:rsidP="00D7449D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B2B76" w:rsidRPr="00600D03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B2B76" w:rsidRPr="00600D03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1D7A98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1D7A98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1D7A98" w:rsidP="00AB2B7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1</w:t>
                  </w:r>
                  <w:r w:rsidR="00AB2B76"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B2B76" w:rsidTr="001D7A98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B2B76" w:rsidRPr="00AB2B76" w:rsidRDefault="001D7A98" w:rsidP="00AB2B7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 w:rsid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B2B76" w:rsidRPr="00CC379D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AB2B76" w:rsidRPr="00CC379D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D7A98" w:rsidTr="001D7A9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D7A98" w:rsidRPr="00955820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280149" w:rsidRDefault="00626A47" w:rsidP="00EB0024">
            <w:pPr>
              <w:spacing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(I costi</w:t>
            </w:r>
            <w:r w:rsidR="005A1D2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si intendono comprensivi </w:t>
            </w:r>
            <w:r w:rsidR="005F51A0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di</w:t>
            </w:r>
            <w:r w:rsidR="00FC50B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aliquota</w:t>
            </w:r>
            <w:r w:rsidR="005F51A0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IVA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e </w:t>
            </w:r>
            <w:r w:rsidR="00FC50B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competenze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tecniche)    </w:t>
            </w:r>
          </w:p>
          <w:p w:rsidR="00F8334E" w:rsidRPr="00EB0024" w:rsidRDefault="00F8334E" w:rsidP="00EB00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80149" w:rsidRPr="00600D03" w:rsidRDefault="00280149" w:rsidP="00347A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20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>i costi</w:t>
            </w:r>
            <w:r w:rsidR="005A1D2E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66704">
              <w:rPr>
                <w:rFonts w:ascii="TimesNewRoman" w:hAnsi="TimesNewRoman" w:cs="TimesNewRoman"/>
                <w:sz w:val="24"/>
                <w:szCs w:val="24"/>
              </w:rPr>
              <w:t xml:space="preserve">stimati o sostenuti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per la sostituzione o il ripristino dei beni mobili </w:t>
            </w:r>
            <w:r w:rsidR="00347AD2" w:rsidRPr="00347AD2">
              <w:rPr>
                <w:rFonts w:ascii="TimesNewRoman" w:hAnsi="TimesNewRoman" w:cs="TimesNewRoman"/>
                <w:sz w:val="24"/>
                <w:szCs w:val="24"/>
              </w:rPr>
              <w:t xml:space="preserve">e dei beni mobili registrati (es. autovetture, motocicli) distrutti o danneggiati può essere così quantificato </w:t>
            </w:r>
            <w:r w:rsidRPr="00600D03">
              <w:rPr>
                <w:rFonts w:ascii="TimesNewRoman" w:hAnsi="TimesNewRoman" w:cs="TimesNewRoman"/>
                <w:sz w:val="24"/>
                <w:szCs w:val="24"/>
              </w:rPr>
              <w:t>in: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8"/>
              <w:gridCol w:w="2873"/>
              <w:gridCol w:w="2873"/>
            </w:tblGrid>
            <w:tr w:rsidR="00600D03" w:rsidRPr="00600D03" w:rsidTr="0035160D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1D7A98" w:rsidP="0074408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</w:t>
                  </w:r>
                  <w:r w:rsidR="00744085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la sostituzione o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il ripristino dei beni mobili</w:t>
                  </w:r>
                </w:p>
              </w:tc>
            </w:tr>
            <w:tr w:rsidR="00600D03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1D7A98" w:rsidRPr="00600D03" w:rsidRDefault="001D7A98" w:rsidP="001D7A98">
                  <w:pPr>
                    <w:spacing w:before="0" w:line="240" w:lineRule="auto"/>
                    <w:jc w:val="center"/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F13D5B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F13D5B" w:rsidRPr="00F13D5B" w:rsidRDefault="00F13D5B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F13D5B" w:rsidRPr="00600D03" w:rsidRDefault="00F13D5B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F13D5B" w:rsidRPr="00600D03" w:rsidRDefault="00F13D5B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CE5D12" w:rsidP="0035160D">
                  <w:pPr>
                    <w:spacing w:before="0" w:line="240" w:lineRule="auto"/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47AD2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347AD2" w:rsidRPr="00600D03" w:rsidRDefault="00347AD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 registrati</w:t>
                  </w:r>
                  <w:r w:rsidRPr="00347AD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</w:t>
                  </w:r>
                  <w:proofErr w:type="spellStart"/>
                  <w:proofErr w:type="gramStart"/>
                  <w:r w:rsidRPr="00347AD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es.autovetture</w:t>
                  </w:r>
                  <w:proofErr w:type="spellEnd"/>
                  <w:proofErr w:type="gramEnd"/>
                  <w:r w:rsidRPr="00347AD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motocicli)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47AD2" w:rsidRPr="00600D03" w:rsidRDefault="00347AD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347AD2" w:rsidRPr="00600D03" w:rsidRDefault="00347AD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47AD2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F13D5B" w:rsidRPr="00F13D5B" w:rsidRDefault="00F13D5B" w:rsidP="00F13D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P</w:t>
                  </w:r>
                  <w:r w:rsidRPr="00F13D5B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er ciascun bene mobile registrato: il tipo, il numero di targa, il modello, il nome del proprietario e il costo di ripristino </w:t>
                  </w:r>
                  <w:proofErr w:type="gramStart"/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1)…</w:t>
                  </w:r>
                  <w:proofErr w:type="gramEnd"/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……………………………………</w:t>
                  </w:r>
                </w:p>
                <w:p w:rsidR="00F13D5B" w:rsidRPr="00F13D5B" w:rsidRDefault="00F13D5B" w:rsidP="00F13D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………………………………………...</w:t>
                  </w:r>
                </w:p>
                <w:p w:rsidR="00F13D5B" w:rsidRPr="00F13D5B" w:rsidRDefault="00F13D5B" w:rsidP="00F13D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2) ……………………………………..</w:t>
                  </w:r>
                </w:p>
                <w:p w:rsidR="00F13D5B" w:rsidRPr="00600D03" w:rsidRDefault="00F13D5B" w:rsidP="00F13D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13D5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…………………………………………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47AD2" w:rsidRPr="00600D03" w:rsidRDefault="00347AD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347AD2" w:rsidRPr="00600D03" w:rsidRDefault="00347AD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E5D12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CC379D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E5D12" w:rsidRPr="00CC379D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E5D12" w:rsidTr="0035160D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E5D12" w:rsidRPr="00955820" w:rsidRDefault="00CE5D12" w:rsidP="001D7A9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EB0024" w:rsidRDefault="00EB0024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</w:p>
          <w:p w:rsidR="00226228" w:rsidRPr="00CE5D12" w:rsidRDefault="0058781C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  </w:t>
            </w:r>
            <w:r w:rsidR="00EB0024" w:rsidRPr="00B3749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€ </w:t>
            </w:r>
            <w:r w:rsidR="00EB0024" w:rsidRPr="009558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_________</w:t>
            </w:r>
            <w:r w:rsidR="00EB00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___</w:t>
            </w:r>
            <w:r w:rsidR="00EB0024" w:rsidRPr="009558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____ </w:t>
            </w:r>
            <w:r w:rsidR="00EB0024" w:rsidRPr="00B3749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(in lettere EURO</w:t>
            </w:r>
            <w:r w:rsidR="00EB0024" w:rsidRPr="00955820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_______________________________)</w:t>
            </w:r>
          </w:p>
        </w:tc>
      </w:tr>
      <w:tr w:rsidR="00E87DFF" w:rsidRPr="00E87DFF" w:rsidTr="00030EF1">
        <w:trPr>
          <w:trHeight w:val="7617"/>
        </w:trPr>
        <w:tc>
          <w:tcPr>
            <w:tcW w:w="9933" w:type="dxa"/>
            <w:gridSpan w:val="2"/>
            <w:shd w:val="clear" w:color="auto" w:fill="auto"/>
          </w:tcPr>
          <w:p w:rsidR="00CC26D3" w:rsidRPr="00E87DFF" w:rsidRDefault="00CC26D3" w:rsidP="004A03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637A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="0058781C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="00F8444D" w:rsidRPr="00E87DF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legittimità, nesso di causalità e</w:t>
            </w:r>
            <w:r w:rsidR="00A175AF" w:rsidRPr="00E87DFF">
              <w:rPr>
                <w:rFonts w:ascii="TimesNewRoman" w:hAnsi="TimesNewRoman" w:cs="TimesNewRoman"/>
                <w:b/>
                <w:sz w:val="24"/>
                <w:szCs w:val="24"/>
              </w:rPr>
              <w:t>d</w:t>
            </w:r>
            <w:r w:rsidR="00F8444D" w:rsidRPr="00E87DF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ulteriori danni</w:t>
            </w:r>
          </w:p>
          <w:p w:rsidR="00CC26D3" w:rsidRPr="00D4171F" w:rsidRDefault="00CC26D3" w:rsidP="00D4171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16"/>
                <w:szCs w:val="24"/>
              </w:rPr>
            </w:pPr>
          </w:p>
          <w:p w:rsidR="00CC26D3" w:rsidRPr="00E87DFF" w:rsidRDefault="00CC26D3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87DFF"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proofErr w:type="gramEnd"/>
            <w:r w:rsidRPr="00E87DFF"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:rsidR="00CC26D3" w:rsidRPr="00955820" w:rsidRDefault="00CC26D3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58781C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4171F" w:rsidRDefault="0058781C" w:rsidP="00D4171F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aver titolo all’indennizzo 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da compagnie assicurative</w:t>
            </w:r>
            <w:r w:rsidR="003C67C2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D4171F" w:rsidTr="00030EF1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4171F" w:rsidTr="00030EF1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47AD2" w:rsidTr="00030EF1"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AD2" w:rsidRDefault="00347AD2" w:rsidP="00347AD2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a beni mobili registrati </w:t>
                  </w:r>
                  <w:r w:rsidRPr="00347AD2">
                    <w:rPr>
                      <w:rFonts w:ascii="TimesNewRoman" w:hAnsi="TimesNewRoman" w:cs="TimesNewRoman"/>
                    </w:rPr>
                    <w:t>(</w:t>
                  </w:r>
                  <w:r w:rsidRPr="00347AD2">
                    <w:rPr>
                      <w:rFonts w:cs="TimesNewRoman"/>
                      <w:i/>
                    </w:rPr>
                    <w:t>specificare gli estremi del bene: targa, modello</w:t>
                  </w:r>
                  <w:r w:rsidRPr="00347AD2">
                    <w:rPr>
                      <w:rFonts w:cs="TimesNewRoman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AD2" w:rsidRDefault="00347AD2" w:rsidP="00347AD2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AD2" w:rsidRDefault="00347AD2" w:rsidP="00347AD2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47AD2" w:rsidTr="00030EF1"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AD2" w:rsidRDefault="00347AD2" w:rsidP="00347AD2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AD2" w:rsidRDefault="00347AD2" w:rsidP="00347AD2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AD2" w:rsidRDefault="00347AD2" w:rsidP="00347AD2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CC26D3" w:rsidRPr="00955820" w:rsidRDefault="00D4171F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stat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96D80" w:rsidRPr="00955820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difformità o in assenza delle autorizzazioni o concessioni previste dalla legge</w:t>
            </w:r>
          </w:p>
          <w:p w:rsidR="00555134" w:rsidRPr="00E87DFF" w:rsidRDefault="00555134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>danneggiat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stat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>realizzat</w:t>
            </w:r>
            <w:r w:rsidR="00C716E5" w:rsidRPr="0016702C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612F8B" w:rsidRPr="0016702C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</w:t>
            </w:r>
            <w:proofErr w:type="gramStart"/>
            <w:r w:rsidRPr="00E87DFF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edilizie e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d è</w:t>
            </w:r>
            <w:r w:rsidR="006645FF" w:rsidRPr="00E87DFF">
              <w:rPr>
                <w:rFonts w:ascii="TimesNewRoman" w:hAnsi="TimesNewRoman" w:cs="TimesNewRoman"/>
                <w:sz w:val="24"/>
                <w:szCs w:val="24"/>
              </w:rPr>
              <w:t xml:space="preserve"> stata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oggetto</w:t>
            </w:r>
            <w:r w:rsidR="00060707" w:rsidRPr="00E87DFF">
              <w:rPr>
                <w:rFonts w:ascii="TimesNewRoman" w:hAnsi="TimesNewRoman" w:cs="TimesNewRoman"/>
                <w:sz w:val="24"/>
                <w:szCs w:val="24"/>
              </w:rPr>
              <w:t>, alla data dell’evento calamitoso,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20EF8" w:rsidRPr="00E87DFF">
              <w:rPr>
                <w:rFonts w:ascii="TimesNewRoman" w:hAnsi="TimesNewRoman" w:cs="TimesNewRoman"/>
                <w:sz w:val="24"/>
                <w:szCs w:val="24"/>
              </w:rPr>
              <w:t>di sanatoria</w:t>
            </w:r>
            <w:r w:rsidR="002E6664"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>ai sensi della normativa</w:t>
            </w:r>
            <w:r w:rsidR="002904D5" w:rsidRPr="00E87DFF">
              <w:rPr>
                <w:rFonts w:ascii="TimesNewRoman" w:hAnsi="TimesNewRoman" w:cs="TimesNewRoman"/>
                <w:sz w:val="24"/>
                <w:szCs w:val="24"/>
              </w:rPr>
              <w:t xml:space="preserve"> vigente</w:t>
            </w:r>
          </w:p>
          <w:p w:rsidR="002E6664" w:rsidRPr="00F13D5B" w:rsidRDefault="00CC26D3" w:rsidP="00F13D5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>che i danni denunciati</w:t>
            </w:r>
            <w:r w:rsidR="00AE62C3" w:rsidRPr="00E87DFF">
              <w:rPr>
                <w:rFonts w:ascii="TimesNewRoman" w:hAnsi="TimesNewRoman" w:cs="TimesNewRoman"/>
                <w:sz w:val="24"/>
                <w:szCs w:val="24"/>
              </w:rPr>
              <w:t xml:space="preserve"> hanno compromesso l’integrità funzionale dell’unità immobiliare e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sono stati causati dall’evento del </w:t>
            </w:r>
            <w:r w:rsidR="00F8444D" w:rsidRPr="00E87DFF">
              <w:rPr>
                <w:rFonts w:ascii="TimesNewRoman" w:hAnsi="TimesNewRoman" w:cs="TimesNewRoman"/>
                <w:sz w:val="24"/>
                <w:szCs w:val="24"/>
              </w:rPr>
              <w:t>___/____/_______</w:t>
            </w:r>
          </w:p>
        </w:tc>
      </w:tr>
    </w:tbl>
    <w:p w:rsidR="00202B99" w:rsidRDefault="00202B99" w:rsidP="003C2C46">
      <w:pPr>
        <w:spacing w:before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657E4" w:rsidRPr="00176E0F" w:rsidTr="00F34AB9">
        <w:trPr>
          <w:trHeight w:val="1730"/>
        </w:trPr>
        <w:tc>
          <w:tcPr>
            <w:tcW w:w="9923" w:type="dxa"/>
            <w:shd w:val="clear" w:color="auto" w:fill="auto"/>
          </w:tcPr>
          <w:p w:rsidR="00612F8B" w:rsidRPr="0016702C" w:rsidRDefault="00612F8B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la presente </w:t>
            </w:r>
            <w:r w:rsidR="00855D0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segnalazione 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è 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finalizzata al</w:t>
            </w:r>
            <w:r w:rsidR="00855D0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l’eventuale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riconoscimento de</w:t>
            </w:r>
            <w:r w:rsidR="003745B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contribut</w:t>
            </w:r>
            <w:r w:rsidR="003745B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="0025630A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di immediato sostegno</w:t>
            </w:r>
            <w:r w:rsidR="00C056C7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alla popolazione</w:t>
            </w:r>
            <w:r w:rsidR="00931E2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,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cosi come 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previst</w:t>
            </w:r>
            <w:r w:rsidR="007E7BC8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dall’articolo </w:t>
            </w:r>
            <w:r w:rsidR="00855D0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25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comma </w:t>
            </w:r>
            <w:r w:rsidR="00855D0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lettera </w:t>
            </w:r>
            <w:r w:rsidR="00855D0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 del</w:t>
            </w:r>
            <w:r w:rsidR="00855D0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D. Lgs. n. 1/2018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16702C" w:rsidRPr="00026AC7" w:rsidRDefault="00612F8B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I</w:t>
            </w:r>
            <w:r w:rsidR="00FE122F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l</w:t>
            </w:r>
            <w:r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 xml:space="preserve"> sottoscritto autorizza il trattamento dei dati personali ai soli fini dell’istruttoria finalizzata al riconoscimento de</w:t>
            </w:r>
            <w:r w:rsidR="00855D07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gl</w:t>
            </w:r>
            <w:r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i</w:t>
            </w:r>
            <w:r w:rsidR="00855D07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 xml:space="preserve"> eventuali </w:t>
            </w:r>
            <w:r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contributi</w:t>
            </w:r>
            <w:r w:rsidR="00F40D54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FE122F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 xml:space="preserve">ai sensi del Regolamento UE </w:t>
            </w:r>
            <w:r w:rsidR="00855D07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 xml:space="preserve">n. </w:t>
            </w:r>
            <w:r w:rsidR="00FE122F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2016/679</w:t>
            </w:r>
            <w:r w:rsidR="00855D07" w:rsidRPr="00026AC7">
              <w:rPr>
                <w:rFonts w:ascii="TimesNewRoman,Bold" w:hAnsi="TimesNewRoman,Bold" w:cs="TimesNewRoman,Bold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</w:tbl>
    <w:p w:rsidR="00A3341F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Cs w:val="40"/>
        </w:rPr>
      </w:pPr>
    </w:p>
    <w:p w:rsidR="00347AD2" w:rsidRPr="00D4171F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Cs w:val="40"/>
        </w:rPr>
      </w:pPr>
    </w:p>
    <w:p w:rsidR="000701B4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="00EB28B7"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F34AB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</w:r>
      <w:r w:rsidR="00A3341F">
        <w:rPr>
          <w:rFonts w:ascii="TimesNewRoman" w:hAnsi="TimesNewRoman" w:cs="TimesNewRoman"/>
          <w:i/>
          <w:sz w:val="24"/>
          <w:szCs w:val="24"/>
        </w:rPr>
        <w:t>____</w:t>
      </w:r>
      <w:r w:rsidR="00851C6F">
        <w:rPr>
          <w:rFonts w:ascii="TimesNewRoman" w:hAnsi="TimesNewRoman" w:cs="TimesNewRoman"/>
          <w:i/>
          <w:sz w:val="24"/>
          <w:szCs w:val="24"/>
        </w:rPr>
        <w:t>_____</w:t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 w:rsidR="00A3341F">
        <w:rPr>
          <w:rFonts w:ascii="TimesNewRoman" w:hAnsi="TimesNewRoman" w:cs="TimesNewRoman"/>
          <w:i/>
          <w:sz w:val="24"/>
          <w:szCs w:val="24"/>
        </w:rPr>
        <w:t>_</w:t>
      </w:r>
    </w:p>
    <w:p w:rsidR="00FF399A" w:rsidRDefault="00FF399A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176E0F" w:rsidTr="00FF399A">
        <w:trPr>
          <w:trHeight w:val="731"/>
        </w:trPr>
        <w:tc>
          <w:tcPr>
            <w:tcW w:w="9923" w:type="dxa"/>
            <w:shd w:val="clear" w:color="auto" w:fill="auto"/>
          </w:tcPr>
          <w:p w:rsidR="00AE62C3" w:rsidRPr="00FF399A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FF399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DOCUMENTAZIONE ALLEGATA</w:t>
            </w:r>
          </w:p>
          <w:p w:rsidR="00B37497" w:rsidRPr="00B216F4" w:rsidRDefault="003C2C46" w:rsidP="00B216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99A">
              <w:rPr>
                <w:rFonts w:asciiTheme="minorHAnsi" w:hAnsiTheme="minorHAnsi" w:cstheme="minorHAnsi"/>
                <w:sz w:val="20"/>
                <w:szCs w:val="20"/>
              </w:rPr>
              <w:t>fotocopia di documento di riconoscimento in corso di validità</w:t>
            </w:r>
            <w:r w:rsidR="00B216F4" w:rsidRPr="00FF399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</w:tbl>
    <w:p w:rsidR="008570B5" w:rsidRPr="00F84102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sectPr w:rsidR="008570B5" w:rsidRPr="00F84102" w:rsidSect="00FF7F75">
      <w:headerReference w:type="default" r:id="rId8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F2" w:rsidRDefault="008215F2" w:rsidP="00CC096F">
      <w:pPr>
        <w:spacing w:before="0" w:line="240" w:lineRule="auto"/>
      </w:pPr>
      <w:r>
        <w:separator/>
      </w:r>
    </w:p>
  </w:endnote>
  <w:endnote w:type="continuationSeparator" w:id="0">
    <w:p w:rsidR="008215F2" w:rsidRDefault="008215F2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F2" w:rsidRDefault="008215F2" w:rsidP="00CC096F">
      <w:pPr>
        <w:spacing w:before="0" w:line="240" w:lineRule="auto"/>
      </w:pPr>
      <w:r>
        <w:separator/>
      </w:r>
    </w:p>
  </w:footnote>
  <w:footnote w:type="continuationSeparator" w:id="0">
    <w:p w:rsidR="008215F2" w:rsidRDefault="008215F2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0007"/>
    <w:multiLevelType w:val="hybridMultilevel"/>
    <w:tmpl w:val="81040174"/>
    <w:lvl w:ilvl="0" w:tplc="C454795C">
      <w:start w:val="2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3"/>
  </w:num>
  <w:num w:numId="5">
    <w:abstractNumId w:val="25"/>
  </w:num>
  <w:num w:numId="6">
    <w:abstractNumId w:val="30"/>
  </w:num>
  <w:num w:numId="7">
    <w:abstractNumId w:val="26"/>
  </w:num>
  <w:num w:numId="8">
    <w:abstractNumId w:val="14"/>
  </w:num>
  <w:num w:numId="9">
    <w:abstractNumId w:val="15"/>
  </w:num>
  <w:num w:numId="10">
    <w:abstractNumId w:val="27"/>
  </w:num>
  <w:num w:numId="11">
    <w:abstractNumId w:val="31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3"/>
  </w:num>
  <w:num w:numId="18">
    <w:abstractNumId w:val="22"/>
  </w:num>
  <w:num w:numId="19">
    <w:abstractNumId w:val="2"/>
  </w:num>
  <w:num w:numId="20">
    <w:abstractNumId w:val="17"/>
  </w:num>
  <w:num w:numId="21">
    <w:abstractNumId w:val="1"/>
  </w:num>
  <w:num w:numId="22">
    <w:abstractNumId w:val="32"/>
  </w:num>
  <w:num w:numId="23">
    <w:abstractNumId w:val="18"/>
  </w:num>
  <w:num w:numId="24">
    <w:abstractNumId w:val="28"/>
  </w:num>
  <w:num w:numId="25">
    <w:abstractNumId w:val="12"/>
  </w:num>
  <w:num w:numId="26">
    <w:abstractNumId w:val="6"/>
  </w:num>
  <w:num w:numId="27">
    <w:abstractNumId w:val="20"/>
  </w:num>
  <w:num w:numId="28">
    <w:abstractNumId w:val="29"/>
  </w:num>
  <w:num w:numId="29">
    <w:abstractNumId w:val="21"/>
  </w:num>
  <w:num w:numId="30">
    <w:abstractNumId w:val="13"/>
  </w:num>
  <w:num w:numId="31">
    <w:abstractNumId w:val="7"/>
  </w:num>
  <w:num w:numId="32">
    <w:abstractNumId w:val="0"/>
  </w:num>
  <w:num w:numId="33">
    <w:abstractNumId w:val="9"/>
  </w:num>
  <w:num w:numId="34">
    <w:abstractNumId w:val="11"/>
  </w:num>
  <w:num w:numId="35">
    <w:abstractNumId w:val="8"/>
  </w:num>
  <w:num w:numId="36">
    <w:abstractNumId w:val="9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30654"/>
    <w:rsid w:val="00030EF1"/>
    <w:rsid w:val="00034384"/>
    <w:rsid w:val="00040370"/>
    <w:rsid w:val="000412EF"/>
    <w:rsid w:val="00045258"/>
    <w:rsid w:val="0004587A"/>
    <w:rsid w:val="00051012"/>
    <w:rsid w:val="00052E62"/>
    <w:rsid w:val="000550F9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A6EF9"/>
    <w:rsid w:val="000B4D66"/>
    <w:rsid w:val="000B7652"/>
    <w:rsid w:val="000C085C"/>
    <w:rsid w:val="000C44C3"/>
    <w:rsid w:val="000C51DE"/>
    <w:rsid w:val="000C7B8D"/>
    <w:rsid w:val="000D0DAA"/>
    <w:rsid w:val="000D3CDF"/>
    <w:rsid w:val="000D47D2"/>
    <w:rsid w:val="000D5BEF"/>
    <w:rsid w:val="000E3067"/>
    <w:rsid w:val="000E3989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0A22"/>
    <w:rsid w:val="0020299D"/>
    <w:rsid w:val="00202B99"/>
    <w:rsid w:val="002050E7"/>
    <w:rsid w:val="0020537C"/>
    <w:rsid w:val="00215640"/>
    <w:rsid w:val="00216294"/>
    <w:rsid w:val="002175E3"/>
    <w:rsid w:val="0022084C"/>
    <w:rsid w:val="00220EF8"/>
    <w:rsid w:val="00222AEF"/>
    <w:rsid w:val="00224574"/>
    <w:rsid w:val="00226228"/>
    <w:rsid w:val="0022653D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16D2"/>
    <w:rsid w:val="003232E8"/>
    <w:rsid w:val="00330152"/>
    <w:rsid w:val="00334E2F"/>
    <w:rsid w:val="003379A4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31C13"/>
    <w:rsid w:val="0043422C"/>
    <w:rsid w:val="00434B9A"/>
    <w:rsid w:val="00434F75"/>
    <w:rsid w:val="004353F1"/>
    <w:rsid w:val="00435617"/>
    <w:rsid w:val="00445D46"/>
    <w:rsid w:val="00450C0B"/>
    <w:rsid w:val="00450FB4"/>
    <w:rsid w:val="00453F06"/>
    <w:rsid w:val="004543A4"/>
    <w:rsid w:val="004607BB"/>
    <w:rsid w:val="004664E2"/>
    <w:rsid w:val="00471D7F"/>
    <w:rsid w:val="0047572B"/>
    <w:rsid w:val="00477E1D"/>
    <w:rsid w:val="00482CB0"/>
    <w:rsid w:val="0049006A"/>
    <w:rsid w:val="0049491B"/>
    <w:rsid w:val="00495527"/>
    <w:rsid w:val="004A03E3"/>
    <w:rsid w:val="004B1B3F"/>
    <w:rsid w:val="004C4BC7"/>
    <w:rsid w:val="004C69E3"/>
    <w:rsid w:val="004D0406"/>
    <w:rsid w:val="004D0D00"/>
    <w:rsid w:val="004D291F"/>
    <w:rsid w:val="004E3811"/>
    <w:rsid w:val="004F4902"/>
    <w:rsid w:val="004F6946"/>
    <w:rsid w:val="004F6AF7"/>
    <w:rsid w:val="00505552"/>
    <w:rsid w:val="005153EE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D0F09"/>
    <w:rsid w:val="005D4D22"/>
    <w:rsid w:val="005E47B5"/>
    <w:rsid w:val="005E6D14"/>
    <w:rsid w:val="005F51A0"/>
    <w:rsid w:val="00600D03"/>
    <w:rsid w:val="006075A4"/>
    <w:rsid w:val="00612F8B"/>
    <w:rsid w:val="00626A47"/>
    <w:rsid w:val="00626D17"/>
    <w:rsid w:val="006377E3"/>
    <w:rsid w:val="00637A03"/>
    <w:rsid w:val="006412A1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70186"/>
    <w:rsid w:val="006828D1"/>
    <w:rsid w:val="00683070"/>
    <w:rsid w:val="00686F32"/>
    <w:rsid w:val="006960FA"/>
    <w:rsid w:val="00697E03"/>
    <w:rsid w:val="006B024B"/>
    <w:rsid w:val="006C055C"/>
    <w:rsid w:val="006C2238"/>
    <w:rsid w:val="006C3EA6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16BB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3F0A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72C4"/>
    <w:rsid w:val="00880F22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239A"/>
    <w:rsid w:val="008C4219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4053"/>
    <w:rsid w:val="0091560F"/>
    <w:rsid w:val="00922BEA"/>
    <w:rsid w:val="009317FC"/>
    <w:rsid w:val="00931E20"/>
    <w:rsid w:val="009350A6"/>
    <w:rsid w:val="00937F5F"/>
    <w:rsid w:val="009411E8"/>
    <w:rsid w:val="0094729C"/>
    <w:rsid w:val="009525DA"/>
    <w:rsid w:val="00952E9B"/>
    <w:rsid w:val="00955820"/>
    <w:rsid w:val="00962C15"/>
    <w:rsid w:val="00964D32"/>
    <w:rsid w:val="009653CA"/>
    <w:rsid w:val="0098120A"/>
    <w:rsid w:val="009857E7"/>
    <w:rsid w:val="00987A45"/>
    <w:rsid w:val="0099354C"/>
    <w:rsid w:val="009A720F"/>
    <w:rsid w:val="009A7804"/>
    <w:rsid w:val="009B1661"/>
    <w:rsid w:val="009B3722"/>
    <w:rsid w:val="009C4C0A"/>
    <w:rsid w:val="009C7059"/>
    <w:rsid w:val="009D36C5"/>
    <w:rsid w:val="009E233C"/>
    <w:rsid w:val="009F0680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C0E84"/>
    <w:rsid w:val="00AC1B77"/>
    <w:rsid w:val="00AC21E9"/>
    <w:rsid w:val="00AC373A"/>
    <w:rsid w:val="00AC476C"/>
    <w:rsid w:val="00AC6846"/>
    <w:rsid w:val="00AC73C1"/>
    <w:rsid w:val="00AD1EC0"/>
    <w:rsid w:val="00AE290E"/>
    <w:rsid w:val="00AE2FA2"/>
    <w:rsid w:val="00AE32A0"/>
    <w:rsid w:val="00AE48FE"/>
    <w:rsid w:val="00AE6252"/>
    <w:rsid w:val="00AE62C3"/>
    <w:rsid w:val="00B0280D"/>
    <w:rsid w:val="00B03814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50196"/>
    <w:rsid w:val="00B52B80"/>
    <w:rsid w:val="00B552ED"/>
    <w:rsid w:val="00B56DAF"/>
    <w:rsid w:val="00B60FC7"/>
    <w:rsid w:val="00B66704"/>
    <w:rsid w:val="00B67174"/>
    <w:rsid w:val="00B72435"/>
    <w:rsid w:val="00B859B8"/>
    <w:rsid w:val="00B936DA"/>
    <w:rsid w:val="00BA22C5"/>
    <w:rsid w:val="00BA26A0"/>
    <w:rsid w:val="00BA3929"/>
    <w:rsid w:val="00BB417D"/>
    <w:rsid w:val="00BB42C2"/>
    <w:rsid w:val="00BC322F"/>
    <w:rsid w:val="00BC7E67"/>
    <w:rsid w:val="00BD50C5"/>
    <w:rsid w:val="00BE05D0"/>
    <w:rsid w:val="00BE11BF"/>
    <w:rsid w:val="00BE73CB"/>
    <w:rsid w:val="00BF133A"/>
    <w:rsid w:val="00BF5D19"/>
    <w:rsid w:val="00C056C7"/>
    <w:rsid w:val="00C117BA"/>
    <w:rsid w:val="00C12BE4"/>
    <w:rsid w:val="00C131EC"/>
    <w:rsid w:val="00C1527E"/>
    <w:rsid w:val="00C21818"/>
    <w:rsid w:val="00C411D0"/>
    <w:rsid w:val="00C46C31"/>
    <w:rsid w:val="00C47277"/>
    <w:rsid w:val="00C57612"/>
    <w:rsid w:val="00C64176"/>
    <w:rsid w:val="00C66BB3"/>
    <w:rsid w:val="00C673F8"/>
    <w:rsid w:val="00C708B2"/>
    <w:rsid w:val="00C716E5"/>
    <w:rsid w:val="00C76E08"/>
    <w:rsid w:val="00C84832"/>
    <w:rsid w:val="00C911EF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1CC1"/>
    <w:rsid w:val="00CD46FC"/>
    <w:rsid w:val="00CE05A0"/>
    <w:rsid w:val="00CE3F60"/>
    <w:rsid w:val="00CE5D12"/>
    <w:rsid w:val="00CE637D"/>
    <w:rsid w:val="00CE6412"/>
    <w:rsid w:val="00CF3195"/>
    <w:rsid w:val="00CF5990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7916"/>
    <w:rsid w:val="00D60B8F"/>
    <w:rsid w:val="00D662C9"/>
    <w:rsid w:val="00D67F45"/>
    <w:rsid w:val="00D73F8F"/>
    <w:rsid w:val="00D7449D"/>
    <w:rsid w:val="00D76DAE"/>
    <w:rsid w:val="00D84E15"/>
    <w:rsid w:val="00D85945"/>
    <w:rsid w:val="00D91C78"/>
    <w:rsid w:val="00D91E5F"/>
    <w:rsid w:val="00D971F4"/>
    <w:rsid w:val="00DA46B1"/>
    <w:rsid w:val="00DB5412"/>
    <w:rsid w:val="00DB618F"/>
    <w:rsid w:val="00DB7F7E"/>
    <w:rsid w:val="00DC0665"/>
    <w:rsid w:val="00DC2BC8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DB9"/>
    <w:rsid w:val="00E16FE2"/>
    <w:rsid w:val="00E17E83"/>
    <w:rsid w:val="00E20303"/>
    <w:rsid w:val="00E2155B"/>
    <w:rsid w:val="00E22F01"/>
    <w:rsid w:val="00E24EA3"/>
    <w:rsid w:val="00E32580"/>
    <w:rsid w:val="00E36A3E"/>
    <w:rsid w:val="00E43E75"/>
    <w:rsid w:val="00E51467"/>
    <w:rsid w:val="00E57857"/>
    <w:rsid w:val="00E62DD9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87DFF"/>
    <w:rsid w:val="00E90F18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EF7C86"/>
    <w:rsid w:val="00F03B0D"/>
    <w:rsid w:val="00F12042"/>
    <w:rsid w:val="00F13D5B"/>
    <w:rsid w:val="00F16C3A"/>
    <w:rsid w:val="00F16E5B"/>
    <w:rsid w:val="00F1781E"/>
    <w:rsid w:val="00F25E8D"/>
    <w:rsid w:val="00F26C03"/>
    <w:rsid w:val="00F32093"/>
    <w:rsid w:val="00F329B0"/>
    <w:rsid w:val="00F34AB9"/>
    <w:rsid w:val="00F37539"/>
    <w:rsid w:val="00F40D54"/>
    <w:rsid w:val="00F4439F"/>
    <w:rsid w:val="00F44620"/>
    <w:rsid w:val="00F45EA1"/>
    <w:rsid w:val="00F5519C"/>
    <w:rsid w:val="00F56454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3A00"/>
    <w:rsid w:val="00FA5BB8"/>
    <w:rsid w:val="00FA71D4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CD9B3E"/>
  <w15:docId w15:val="{2E4F7366-E9CE-4405-9B47-F658115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B116-0B5E-4A0B-B5C9-81949EEC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Primerano Sabrina</cp:lastModifiedBy>
  <cp:revision>11</cp:revision>
  <cp:lastPrinted>2018-11-21T14:59:00Z</cp:lastPrinted>
  <dcterms:created xsi:type="dcterms:W3CDTF">2019-02-07T09:25:00Z</dcterms:created>
  <dcterms:modified xsi:type="dcterms:W3CDTF">2019-02-07T12:02:00Z</dcterms:modified>
</cp:coreProperties>
</file>